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41" w:rsidRDefault="0064317F" w:rsidP="00433541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Wyniki analizy statystycznej w zakresie średniej zdawalności osób szkolonych </w:t>
      </w:r>
    </w:p>
    <w:p w:rsidR="00590997" w:rsidRPr="00270CA2" w:rsidRDefault="0064317F" w:rsidP="0043354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8"/>
          <w:szCs w:val="18"/>
        </w:rPr>
        <w:t xml:space="preserve"> </w:t>
      </w:r>
      <w:r w:rsidRPr="00270CA2">
        <w:rPr>
          <w:rFonts w:ascii="Arial" w:hAnsi="Arial"/>
          <w:b/>
          <w:bCs/>
          <w:sz w:val="16"/>
          <w:szCs w:val="16"/>
        </w:rPr>
        <w:t xml:space="preserve">w Ośrodkach Szkolenia Kierowców w Powiecie Pajęczańskim </w:t>
      </w:r>
    </w:p>
    <w:p w:rsidR="00590997" w:rsidRPr="00270CA2" w:rsidRDefault="0064317F" w:rsidP="00433541">
      <w:pPr>
        <w:pStyle w:val="Standard"/>
        <w:jc w:val="center"/>
        <w:rPr>
          <w:rFonts w:ascii="Arial" w:hAnsi="Arial"/>
          <w:b/>
          <w:bCs/>
          <w:sz w:val="16"/>
          <w:szCs w:val="16"/>
          <w:u w:val="single"/>
        </w:rPr>
      </w:pPr>
      <w:r w:rsidRPr="00270CA2">
        <w:rPr>
          <w:rFonts w:ascii="Arial" w:hAnsi="Arial"/>
          <w:b/>
          <w:bCs/>
          <w:sz w:val="16"/>
          <w:szCs w:val="16"/>
        </w:rPr>
        <w:t>z podziałem na poszczegól</w:t>
      </w:r>
      <w:r w:rsidR="00CF152B" w:rsidRPr="00270CA2">
        <w:rPr>
          <w:rFonts w:ascii="Arial" w:hAnsi="Arial"/>
          <w:b/>
          <w:bCs/>
          <w:sz w:val="16"/>
          <w:szCs w:val="16"/>
        </w:rPr>
        <w:t xml:space="preserve">ne kategorie prawa jazdy za </w:t>
      </w:r>
      <w:r w:rsidR="00951676">
        <w:rPr>
          <w:rFonts w:ascii="Arial" w:hAnsi="Arial"/>
          <w:b/>
          <w:bCs/>
          <w:sz w:val="16"/>
          <w:szCs w:val="16"/>
          <w:u w:val="single"/>
        </w:rPr>
        <w:t>2018</w:t>
      </w:r>
      <w:r w:rsidRPr="00270CA2">
        <w:rPr>
          <w:rFonts w:ascii="Arial" w:hAnsi="Arial"/>
          <w:b/>
          <w:bCs/>
          <w:sz w:val="16"/>
          <w:szCs w:val="16"/>
          <w:u w:val="single"/>
        </w:rPr>
        <w:t xml:space="preserve"> r.</w:t>
      </w: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1140"/>
        <w:gridCol w:w="1680"/>
        <w:gridCol w:w="870"/>
        <w:gridCol w:w="1110"/>
        <w:gridCol w:w="1185"/>
        <w:gridCol w:w="1095"/>
        <w:gridCol w:w="1110"/>
        <w:gridCol w:w="1110"/>
      </w:tblGrid>
      <w:tr w:rsidR="00590997" w:rsidTr="00270CA2">
        <w:trPr>
          <w:trHeight w:val="169"/>
        </w:trPr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A05247">
        <w:trPr>
          <w:trHeight w:val="276"/>
        </w:trPr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2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21767F">
        <w:trPr>
          <w:trHeight w:val="348"/>
        </w:trPr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</w:tr>
      <w:tr w:rsidR="00590997" w:rsidTr="00A0524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:rsidR="00590997" w:rsidRDefault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55"/>
        <w:gridCol w:w="1140"/>
        <w:gridCol w:w="1005"/>
        <w:gridCol w:w="1110"/>
        <w:gridCol w:w="1185"/>
      </w:tblGrid>
      <w:tr w:rsidR="00590997" w:rsidTr="00270CA2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21767F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0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95167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23,08</w:t>
            </w:r>
          </w:p>
        </w:tc>
      </w:tr>
    </w:tbl>
    <w:p w:rsidR="00590997" w:rsidRDefault="00590997" w:rsidP="00590997">
      <w:pPr>
        <w:pStyle w:val="Standard"/>
        <w:rPr>
          <w:rFonts w:ascii="Arial" w:hAnsi="Arial"/>
          <w:b/>
          <w:bCs/>
        </w:rPr>
      </w:pP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11"/>
        <w:gridCol w:w="1136"/>
        <w:gridCol w:w="1679"/>
        <w:gridCol w:w="873"/>
        <w:gridCol w:w="1152"/>
        <w:gridCol w:w="1137"/>
        <w:gridCol w:w="1092"/>
        <w:gridCol w:w="1107"/>
        <w:gridCol w:w="1110"/>
      </w:tblGrid>
      <w:tr w:rsidR="0007039B" w:rsidTr="00270CA2">
        <w:trPr>
          <w:trHeight w:val="235"/>
        </w:trPr>
        <w:tc>
          <w:tcPr>
            <w:tcW w:w="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07039B" w:rsidTr="0021767F">
        <w:trPr>
          <w:trHeight w:val="276"/>
        </w:trPr>
        <w:tc>
          <w:tcPr>
            <w:tcW w:w="3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28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8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07039B" w:rsidTr="0021767F">
        <w:trPr>
          <w:trHeight w:val="496"/>
        </w:trPr>
        <w:tc>
          <w:tcPr>
            <w:tcW w:w="3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5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0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</w:tr>
      <w:tr w:rsidR="0007039B" w:rsidRPr="00FE01EC" w:rsidTr="0007039B">
        <w:tc>
          <w:tcPr>
            <w:tcW w:w="3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</w:tr>
      <w:tr w:rsidR="0007039B" w:rsidTr="00217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33" w:type="dxa"/>
          </w:tcPr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6"/>
                <w:szCs w:val="16"/>
              </w:rPr>
            </w:pPr>
            <w:r w:rsidRPr="0007039B"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9" w:type="dxa"/>
          </w:tcPr>
          <w:p w:rsidR="0007039B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07039B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07039B" w:rsidRDefault="0007039B" w:rsidP="0007039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:rsidR="0007039B" w:rsidRDefault="0007039B" w:rsidP="0007039B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951676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951676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7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951676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92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951676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7039B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951676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</w:t>
            </w:r>
          </w:p>
        </w:tc>
      </w:tr>
    </w:tbl>
    <w:p w:rsidR="0007039B" w:rsidRDefault="0007039B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55"/>
        <w:gridCol w:w="1140"/>
        <w:gridCol w:w="1005"/>
        <w:gridCol w:w="1095"/>
        <w:gridCol w:w="1200"/>
      </w:tblGrid>
      <w:tr w:rsidR="00677A31" w:rsidTr="00270CA2">
        <w:trPr>
          <w:trHeight w:val="14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2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57,14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8</w:t>
            </w:r>
            <w:r w:rsidR="0007039B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85,71</w:t>
            </w:r>
          </w:p>
        </w:tc>
      </w:tr>
    </w:tbl>
    <w:p w:rsidR="00590997" w:rsidRDefault="00590997">
      <w:pPr>
        <w:pStyle w:val="Standard"/>
        <w:rPr>
          <w:rFonts w:ascii="Arial" w:hAnsi="Arial"/>
          <w:b/>
          <w:bCs/>
        </w:rPr>
      </w:pPr>
    </w:p>
    <w:p w:rsidR="00176EC2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677A31" w:rsidTr="00270CA2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346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47,98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22,88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73,91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36,36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” Łukasz Puchała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50,24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38,82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43,54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19,01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Godszling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 w:rsidP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59,32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28,69</w:t>
            </w:r>
          </w:p>
        </w:tc>
      </w:tr>
    </w:tbl>
    <w:p w:rsidR="00176EC2" w:rsidRDefault="00176EC2" w:rsidP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85"/>
        <w:gridCol w:w="1110"/>
        <w:gridCol w:w="1185"/>
        <w:gridCol w:w="1095"/>
        <w:gridCol w:w="1110"/>
        <w:gridCol w:w="1110"/>
      </w:tblGrid>
      <w:tr w:rsidR="00590997" w:rsidTr="00270CA2">
        <w:trPr>
          <w:trHeight w:val="174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21767F">
        <w:trPr>
          <w:trHeight w:val="25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76,92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54,54</w:t>
            </w:r>
          </w:p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80</w:t>
            </w:r>
          </w:p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3A60D4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</w:tr>
    </w:tbl>
    <w:p w:rsidR="00176EC2" w:rsidRDefault="00176EC2" w:rsidP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590997" w:rsidTr="00270CA2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277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A05247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</w:t>
            </w:r>
            <w:r w:rsidR="0059099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951676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42,86</w:t>
            </w:r>
          </w:p>
        </w:tc>
      </w:tr>
    </w:tbl>
    <w:p w:rsidR="00176EC2" w:rsidRDefault="00176EC2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677A31" w:rsidTr="00270CA2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</w:tbl>
    <w:p w:rsidR="00677A31" w:rsidRDefault="00677A31">
      <w:pPr>
        <w:pStyle w:val="Standard"/>
      </w:pPr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900"/>
        <w:gridCol w:w="1155"/>
        <w:gridCol w:w="1140"/>
        <w:gridCol w:w="1095"/>
        <w:gridCol w:w="1110"/>
        <w:gridCol w:w="1110"/>
      </w:tblGrid>
      <w:tr w:rsidR="00677A31" w:rsidTr="00270CA2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3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:rsidR="00677A31" w:rsidRDefault="00677A3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77A3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83,33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36,21</w:t>
            </w:r>
          </w:p>
        </w:tc>
      </w:tr>
    </w:tbl>
    <w:p w:rsidR="00590997" w:rsidRDefault="00590997">
      <w:pPr>
        <w:pStyle w:val="Standard"/>
      </w:pPr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677A31" w:rsidTr="00270CA2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7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  <w:bookmarkStart w:id="0" w:name="_GoBack"/>
            <w:bookmarkEnd w:id="0"/>
          </w:p>
        </w:tc>
      </w:tr>
    </w:tbl>
    <w:p w:rsidR="00677A31" w:rsidRDefault="00677A31">
      <w:pPr>
        <w:pStyle w:val="Standard"/>
      </w:pPr>
    </w:p>
    <w:sectPr w:rsidR="00677A31">
      <w:pgSz w:w="11906" w:h="16838"/>
      <w:pgMar w:top="54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64" w:rsidRDefault="00185564">
      <w:r>
        <w:separator/>
      </w:r>
    </w:p>
  </w:endnote>
  <w:endnote w:type="continuationSeparator" w:id="0">
    <w:p w:rsidR="00185564" w:rsidRDefault="0018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64" w:rsidRDefault="00185564">
      <w:r>
        <w:rPr>
          <w:color w:val="000000"/>
        </w:rPr>
        <w:separator/>
      </w:r>
    </w:p>
  </w:footnote>
  <w:footnote w:type="continuationSeparator" w:id="0">
    <w:p w:rsidR="00185564" w:rsidRDefault="0018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A31"/>
    <w:rsid w:val="0007039B"/>
    <w:rsid w:val="00176EC2"/>
    <w:rsid w:val="00185564"/>
    <w:rsid w:val="0021767F"/>
    <w:rsid w:val="00270CA2"/>
    <w:rsid w:val="003A35C2"/>
    <w:rsid w:val="003A60D4"/>
    <w:rsid w:val="00433541"/>
    <w:rsid w:val="00557F81"/>
    <w:rsid w:val="00590997"/>
    <w:rsid w:val="005C7FF0"/>
    <w:rsid w:val="0064317F"/>
    <w:rsid w:val="00677A31"/>
    <w:rsid w:val="006C13D5"/>
    <w:rsid w:val="007A6B25"/>
    <w:rsid w:val="00951676"/>
    <w:rsid w:val="00CF152B"/>
    <w:rsid w:val="00E9487A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Kotynia</dc:creator>
  <cp:lastModifiedBy>Ania Kotynia</cp:lastModifiedBy>
  <cp:revision>7</cp:revision>
  <cp:lastPrinted>2018-02-07T07:48:00Z</cp:lastPrinted>
  <dcterms:created xsi:type="dcterms:W3CDTF">2017-01-19T12:39:00Z</dcterms:created>
  <dcterms:modified xsi:type="dcterms:W3CDTF">2019-02-11T12:39:00Z</dcterms:modified>
</cp:coreProperties>
</file>