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64E06">
        <w:rPr>
          <w:rFonts w:ascii="Arial" w:hAnsi="Arial" w:cs="Arial"/>
          <w:b/>
          <w:bCs/>
          <w:sz w:val="28"/>
          <w:szCs w:val="28"/>
        </w:rPr>
        <w:t>Powiat Pajęczański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4E06">
        <w:rPr>
          <w:rFonts w:ascii="Arial" w:hAnsi="Arial" w:cs="Arial"/>
          <w:sz w:val="28"/>
          <w:szCs w:val="28"/>
        </w:rPr>
        <w:t>ul. Kościuszki 76, 98-330 Pajęczno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</w:rPr>
        <w:t xml:space="preserve">tel. +48 34 311 31 20, fax. </w:t>
      </w:r>
      <w:r w:rsidRPr="00664E06">
        <w:rPr>
          <w:rFonts w:ascii="Arial" w:hAnsi="Arial" w:cs="Arial"/>
          <w:sz w:val="28"/>
          <w:szCs w:val="28"/>
          <w:lang w:val="en-US"/>
        </w:rPr>
        <w:t>+48 34 311 31 21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8" w:history="1">
        <w:r w:rsidRPr="00664E06">
          <w:rPr>
            <w:rStyle w:val="Hipercze"/>
            <w:rFonts w:ascii="Arial" w:hAnsi="Arial" w:cs="Arial"/>
            <w:sz w:val="28"/>
            <w:szCs w:val="28"/>
            <w:lang w:val="en-US"/>
          </w:rPr>
          <w:t>zamowienia@powiatpajeczno.pl</w:t>
        </w:r>
      </w:hyperlink>
      <w:r w:rsidRPr="00664E06">
        <w:rPr>
          <w:rFonts w:ascii="Arial" w:hAnsi="Arial" w:cs="Arial"/>
          <w:sz w:val="28"/>
          <w:szCs w:val="28"/>
          <w:lang w:val="en-US"/>
        </w:rPr>
        <w:t>, www.powiatpajeczno.biuletyn.net</w:t>
      </w:r>
    </w:p>
    <w:p w:rsidR="00335309" w:rsidRPr="00664E06" w:rsidRDefault="00335309" w:rsidP="00664E0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64E06">
        <w:rPr>
          <w:rFonts w:ascii="Arial" w:hAnsi="Arial" w:cs="Arial"/>
          <w:b/>
        </w:rPr>
        <w:t>Specyfikacja istotnych warunków zamówienia</w:t>
      </w:r>
    </w:p>
    <w:p w:rsidR="00664E06" w:rsidRPr="00664E06" w:rsidRDefault="00664E06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4E06" w:rsidRPr="00664E06" w:rsidRDefault="00664E06" w:rsidP="00664E06">
      <w:pPr>
        <w:jc w:val="center"/>
        <w:rPr>
          <w:rFonts w:ascii="Arial" w:hAnsi="Arial" w:cs="Arial"/>
        </w:rPr>
      </w:pPr>
      <w:r w:rsidRPr="00664E06">
        <w:rPr>
          <w:rFonts w:ascii="Arial" w:hAnsi="Arial" w:cs="Arial"/>
        </w:rPr>
        <w:t xml:space="preserve">dla  postępowania o udzielenie zamówienia publicznego, prowadzonego w trybie przetargu nieograniczonego o wartości poniżej progów ustalonych na podstawie art. 11, ust. 8 ustawy  </w:t>
      </w:r>
      <w:r w:rsidRPr="00664E06">
        <w:rPr>
          <w:rFonts w:ascii="Arial" w:hAnsi="Arial" w:cs="Arial"/>
        </w:rPr>
        <w:br/>
        <w:t>Prawo zamówień publicznych</w:t>
      </w: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:rsidR="00335309" w:rsidRPr="00335309" w:rsidRDefault="00335309" w:rsidP="006B6016">
      <w:pPr>
        <w:jc w:val="center"/>
        <w:rPr>
          <w:rFonts w:ascii="CIDFont+F3" w:hAnsi="CIDFont+F3" w:cs="CIDFont+F3"/>
          <w:sz w:val="28"/>
          <w:szCs w:val="28"/>
        </w:rPr>
      </w:pP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013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Rozbudowa drogi powiatowej nr 3515E Strzelce Wielkie – Wiewiec odcinek od km 2+800 do km 3+870</w:t>
      </w: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664E06" w:rsidRPr="009B3BC4" w:rsidRDefault="00664E06" w:rsidP="00664E06">
      <w:pPr>
        <w:tabs>
          <w:tab w:val="left" w:pos="4820"/>
        </w:tabs>
        <w:jc w:val="right"/>
        <w:rPr>
          <w:b/>
          <w:sz w:val="28"/>
          <w:szCs w:val="28"/>
        </w:rPr>
      </w:pPr>
      <w:r w:rsidRPr="009B3BC4">
        <w:rPr>
          <w:b/>
          <w:sz w:val="28"/>
          <w:szCs w:val="28"/>
        </w:rPr>
        <w:t>Zatwierdzam:</w:t>
      </w:r>
    </w:p>
    <w:p w:rsidR="00335309" w:rsidRDefault="00335309" w:rsidP="00664E06">
      <w:pPr>
        <w:jc w:val="right"/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4F6847" w:rsidRDefault="004735AC" w:rsidP="0066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133FB">
        <w:rPr>
          <w:rFonts w:ascii="Times New Roman" w:hAnsi="Times New Roman" w:cs="Times New Roman"/>
          <w:b/>
          <w:sz w:val="24"/>
          <w:szCs w:val="24"/>
        </w:rPr>
        <w:t>.09</w:t>
      </w:r>
      <w:r w:rsidR="00664E06">
        <w:rPr>
          <w:rFonts w:ascii="Times New Roman" w:hAnsi="Times New Roman" w:cs="Times New Roman"/>
          <w:b/>
          <w:sz w:val="24"/>
          <w:szCs w:val="24"/>
        </w:rPr>
        <w:t>.2020</w:t>
      </w:r>
      <w:r w:rsidR="00335309" w:rsidRPr="00335309">
        <w:rPr>
          <w:rFonts w:ascii="Times New Roman" w:hAnsi="Times New Roman" w:cs="Times New Roman"/>
          <w:b/>
          <w:sz w:val="24"/>
          <w:szCs w:val="24"/>
        </w:rPr>
        <w:t>r.</w:t>
      </w:r>
    </w:p>
    <w:p w:rsidR="00335309" w:rsidRDefault="00335309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664E06" w:rsidRDefault="00664E06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lastRenderedPageBreak/>
        <w:t>Specyfikacja istotnych warunków zamówienia, zwana dalej: „SIWZ” zawiera: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>Rozdział A: Instrukcja dla wykonawców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Rozdział B: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Formularz Oferty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4E06" w:rsidRDefault="00335309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Rozdział C: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Wzory Oświadczeń</w:t>
      </w: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Rozdział D: Wzór gwarancji należytego wykonania umowy i Wzór oświadczenia </w:t>
      </w:r>
      <w:r w:rsidR="008042EA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do gwarancji</w:t>
      </w: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B36BC0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E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: Wzór Umowy</w:t>
      </w:r>
    </w:p>
    <w:p w:rsidR="00664E06" w:rsidRPr="00335309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(Zamawiający wymaga, aby umowa została zawarta na podanych warunkach)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B36BC0" w:rsidP="003353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F</w:t>
      </w:r>
      <w:r w:rsidR="00335309"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Opis przedmiotu zamówienia</w:t>
      </w:r>
    </w:p>
    <w:p w:rsidR="008042EA" w:rsidRDefault="008042EA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Decyzja </w:t>
      </w:r>
      <w:r w:rsidR="000133FB">
        <w:rPr>
          <w:rFonts w:ascii="Times New Roman" w:hAnsi="Times New Roman"/>
          <w:b/>
          <w:i/>
          <w:sz w:val="24"/>
          <w:szCs w:val="24"/>
        </w:rPr>
        <w:t>nr 63/2013</w:t>
      </w:r>
      <w:r w:rsidR="00A47711">
        <w:rPr>
          <w:rFonts w:ascii="Times New Roman" w:hAnsi="Times New Roman"/>
          <w:b/>
          <w:i/>
          <w:sz w:val="24"/>
          <w:szCs w:val="24"/>
        </w:rPr>
        <w:t xml:space="preserve"> o zezwoleniu na realizację inwestycji drogowej</w:t>
      </w:r>
    </w:p>
    <w:p w:rsidR="00A47711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 budowlany</w:t>
      </w:r>
    </w:p>
    <w:p w:rsidR="00B36BC0" w:rsidRDefault="00B36BC0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Przedmiar robót</w:t>
      </w:r>
    </w:p>
    <w:p w:rsidR="00A47711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 docelowej organizacji ruchu</w:t>
      </w:r>
    </w:p>
    <w:p w:rsidR="00A47711" w:rsidRPr="008042EA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STWiOR</w:t>
      </w: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711" w:rsidRDefault="00A47711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33FB" w:rsidRDefault="000133FB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35309">
        <w:rPr>
          <w:rFonts w:ascii="Times New Roman" w:hAnsi="Times New Roman" w:cs="Times New Roman"/>
          <w:b/>
          <w:sz w:val="24"/>
          <w:szCs w:val="24"/>
        </w:rPr>
        <w:t>: Instrukcja dla wykonawców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1. Nazwa (firma) oraz adres zamawiającego: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Powiat Pajęczański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ul. Kościuszki 76, 98-330 Pajęczno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 xml:space="preserve">tel. +48 34 311 31 20, fax. </w:t>
      </w: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+48 34 311 31 21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335309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zamowienia@powiatpajeczno.pl</w:t>
        </w:r>
      </w:hyperlink>
    </w:p>
    <w:p w:rsidR="00335309" w:rsidRDefault="005C446C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A47711" w:rsidRPr="002E1548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www.powiatpajeczno.biuletyn.net</w:t>
        </w:r>
      </w:hyperlink>
    </w:p>
    <w:p w:rsid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711" w:rsidRP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11">
        <w:rPr>
          <w:rFonts w:ascii="Times New Roman" w:hAnsi="Times New Roman" w:cs="Times New Roman"/>
          <w:b/>
          <w:sz w:val="24"/>
          <w:szCs w:val="24"/>
        </w:rPr>
        <w:t>Sprawę prowadzi Wydział zamówień P</w:t>
      </w:r>
      <w:r>
        <w:rPr>
          <w:rFonts w:ascii="Times New Roman" w:hAnsi="Times New Roman" w:cs="Times New Roman"/>
          <w:b/>
          <w:sz w:val="24"/>
          <w:szCs w:val="24"/>
        </w:rPr>
        <w:t>ublicznych, Inwestycji i Rozwoju.</w:t>
      </w:r>
    </w:p>
    <w:p w:rsidR="00335309" w:rsidRP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7711">
        <w:rPr>
          <w:rFonts w:ascii="Times New Roman" w:hAnsi="Times New Roman" w:cs="Times New Roman"/>
          <w:b/>
          <w:sz w:val="24"/>
          <w:szCs w:val="24"/>
        </w:rPr>
        <w:t>Oznaczenie postępowania</w:t>
      </w:r>
    </w:p>
    <w:p w:rsidR="00A47711" w:rsidRP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Postępowanie, którego dotyczy</w:t>
      </w:r>
      <w:r w:rsidR="000E060D">
        <w:rPr>
          <w:rFonts w:ascii="Times New Roman" w:hAnsi="Times New Roman" w:cs="Times New Roman"/>
          <w:sz w:val="24"/>
          <w:szCs w:val="24"/>
        </w:rPr>
        <w:t xml:space="preserve"> niniejszy dokument</w:t>
      </w:r>
      <w:r w:rsidR="000133FB">
        <w:rPr>
          <w:rFonts w:ascii="Times New Roman" w:hAnsi="Times New Roman" w:cs="Times New Roman"/>
          <w:sz w:val="24"/>
          <w:szCs w:val="24"/>
        </w:rPr>
        <w:t xml:space="preserve"> oznaczone jest znakiem IR.272.8</w:t>
      </w:r>
      <w:r w:rsidR="000E060D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475722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7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09" w:rsidRPr="003803E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335309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35309" w:rsidRPr="00335309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przetargu</w:t>
      </w:r>
      <w:r w:rsidR="00335309">
        <w:rPr>
          <w:rFonts w:ascii="Times New Roman" w:hAnsi="Times New Roman" w:cs="Times New Roman"/>
          <w:sz w:val="24"/>
          <w:szCs w:val="24"/>
        </w:rPr>
        <w:br/>
      </w:r>
      <w:r w:rsidR="00335309" w:rsidRPr="00335309">
        <w:rPr>
          <w:rFonts w:ascii="Times New Roman" w:hAnsi="Times New Roman" w:cs="Times New Roman"/>
          <w:sz w:val="24"/>
          <w:szCs w:val="24"/>
        </w:rPr>
        <w:t>nieograniczonego</w:t>
      </w:r>
      <w:r w:rsidR="00FA7078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335309" w:rsidRPr="00335309">
        <w:rPr>
          <w:rFonts w:ascii="Times New Roman" w:hAnsi="Times New Roman" w:cs="Times New Roman"/>
          <w:sz w:val="24"/>
          <w:szCs w:val="24"/>
        </w:rPr>
        <w:t>, którego wartość zamówienia nie przekracza kwot określonych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w przepisach wydanych na podstawie art. 11 ust. 8 ustawy z dnia 29 stycznia 2004 roku -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Prawo zamówień publicznych dalej zwanej „ustawą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Pzp”.</w:t>
      </w:r>
    </w:p>
    <w:p w:rsidR="000E060D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postępowaniu będą miały zastosowanie przepisy prawa polskiego. Realizacja zamówienia podlega prawu polskiemu, w tym w szczególności ustawie z dnia 23 kwietnia 1964 r. Kodeks cywilny (j.t. Dz. U. z 2019 r., poz. 1145) i ustawie </w:t>
      </w:r>
      <w:r w:rsidRPr="00335309">
        <w:rPr>
          <w:rFonts w:ascii="Times New Roman" w:hAnsi="Times New Roman" w:cs="Times New Roman"/>
          <w:sz w:val="24"/>
          <w:szCs w:val="24"/>
        </w:rPr>
        <w:t>z dnia 29 stycznia 2004 roku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Prawo zamówień publicznych (t.j. 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r, poz. 1986 ze zm.)</w:t>
      </w:r>
    </w:p>
    <w:p w:rsidR="000E060D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Przekładając swoją ofertę Wykonawca akceptuje w całości i bez zastrzeżeń</w:t>
      </w:r>
      <w:r w:rsidR="007534CE">
        <w:rPr>
          <w:rFonts w:ascii="Times New Roman" w:hAnsi="Times New Roman" w:cs="Times New Roman"/>
          <w:sz w:val="24"/>
          <w:szCs w:val="24"/>
        </w:rPr>
        <w:t xml:space="preserve"> warunki realizacji zamówienia określone przez Zamawiaj</w:t>
      </w:r>
      <w:r w:rsidR="00FB21C1">
        <w:rPr>
          <w:rFonts w:ascii="Times New Roman" w:hAnsi="Times New Roman" w:cs="Times New Roman"/>
          <w:sz w:val="24"/>
          <w:szCs w:val="24"/>
        </w:rPr>
        <w:t>ą</w:t>
      </w:r>
      <w:r w:rsidR="007534CE">
        <w:rPr>
          <w:rFonts w:ascii="Times New Roman" w:hAnsi="Times New Roman" w:cs="Times New Roman"/>
          <w:sz w:val="24"/>
          <w:szCs w:val="24"/>
        </w:rPr>
        <w:t>cego</w:t>
      </w:r>
      <w:r w:rsidR="00FB21C1">
        <w:rPr>
          <w:rFonts w:ascii="Times New Roman" w:hAnsi="Times New Roman" w:cs="Times New Roman"/>
          <w:sz w:val="24"/>
          <w:szCs w:val="24"/>
        </w:rPr>
        <w:t xml:space="preserve"> w SIWZ włącznie ze wszystkimi załącznikami, jakim podporządkowane jest niniejsze zamówienie.</w:t>
      </w:r>
    </w:p>
    <w:p w:rsidR="00FB21C1" w:rsidRDefault="00FB21C1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Sprawach nieuregulowanych w niniejszym SIWZ mają zastosowanie w szczególności przepisy  ustawy Prawo zamówień publicznych i Kodeksu cywilnego.</w:t>
      </w:r>
    </w:p>
    <w:p w:rsidR="00FB21C1" w:rsidRPr="00335309" w:rsidRDefault="00FB21C1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Jeżeli koniec terminu do wykonania czynności przypada na sobotę lub dzień ustawowo wolny od pracy, termin upływa dnia następnego po dniu</w:t>
      </w:r>
      <w:r w:rsidR="00B51A28">
        <w:rPr>
          <w:rFonts w:ascii="Times New Roman" w:hAnsi="Times New Roman" w:cs="Times New Roman"/>
          <w:sz w:val="24"/>
          <w:szCs w:val="24"/>
        </w:rPr>
        <w:t xml:space="preserve"> lub dniach wolnych od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22" w:rsidRDefault="00475722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475722" w:rsidP="00335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309" w:rsidRPr="003803EA">
        <w:rPr>
          <w:rFonts w:ascii="Times New Roman" w:hAnsi="Times New Roman" w:cs="Times New Roman"/>
          <w:b/>
          <w:sz w:val="24"/>
          <w:szCs w:val="24"/>
        </w:rPr>
        <w:t>. Opis przedmiotu zamówienia:</w:t>
      </w:r>
    </w:p>
    <w:p w:rsidR="000133FB" w:rsidRPr="00335309" w:rsidRDefault="00475722" w:rsidP="000133FB">
      <w:pPr>
        <w:jc w:val="both"/>
        <w:rPr>
          <w:rFonts w:ascii="CIDFont+F3" w:hAnsi="CIDFont+F3" w:cs="CIDFont+F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309" w:rsidRPr="00904250">
        <w:rPr>
          <w:rFonts w:ascii="Times New Roman" w:hAnsi="Times New Roman" w:cs="Times New Roman"/>
          <w:sz w:val="24"/>
          <w:szCs w:val="24"/>
        </w:rPr>
        <w:t xml:space="preserve">.1 Przedmiotem zamówienia jest </w:t>
      </w:r>
      <w:r w:rsidR="000133FB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</w:p>
    <w:p w:rsidR="00335309" w:rsidRPr="00F73BCD" w:rsidRDefault="00F73BCD" w:rsidP="00B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CD">
        <w:rPr>
          <w:rFonts w:ascii="Times New Roman" w:hAnsi="Times New Roman" w:cs="Times New Roman"/>
          <w:b/>
          <w:sz w:val="24"/>
          <w:szCs w:val="24"/>
        </w:rPr>
        <w:t>Do Wykonania!!!</w:t>
      </w:r>
    </w:p>
    <w:p w:rsidR="00F73BCD" w:rsidRPr="00F73BCD" w:rsidRDefault="00F73BCD" w:rsidP="00B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CD">
        <w:rPr>
          <w:rFonts w:ascii="Times New Roman" w:hAnsi="Times New Roman" w:cs="Times New Roman"/>
          <w:b/>
          <w:sz w:val="24"/>
          <w:szCs w:val="24"/>
        </w:rPr>
        <w:t>Wymiana nawierzchni jezdni wraz z poszerzeniami (konstrukcja plus nawierzchnia), utwardzone pobocza, dostosowanie istniejących zjazdów do nowych parametrów jezdni, oznakowanie pionowe i poziome.</w:t>
      </w:r>
    </w:p>
    <w:p w:rsidR="00B51A28" w:rsidRDefault="00B51A28" w:rsidP="00335309">
      <w:pPr>
        <w:pStyle w:val="Tekstpodstawowy32"/>
        <w:spacing w:line="276" w:lineRule="auto"/>
        <w:jc w:val="both"/>
        <w:rPr>
          <w:rFonts w:cs="Times New Roman"/>
          <w:szCs w:val="24"/>
        </w:rPr>
      </w:pPr>
    </w:p>
    <w:p w:rsidR="00904FB6" w:rsidRPr="008E7317" w:rsidRDefault="00335309" w:rsidP="00904FB6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8E7317">
        <w:rPr>
          <w:rFonts w:cs="Times New Roman"/>
          <w:szCs w:val="24"/>
        </w:rPr>
        <w:t xml:space="preserve">Szczegółowy zakres robót, które objęte są niniejszą częścią zamówienia opisany został </w:t>
      </w:r>
      <w:r w:rsidRPr="008E7317">
        <w:rPr>
          <w:rFonts w:cs="Times New Roman"/>
          <w:szCs w:val="24"/>
        </w:rPr>
        <w:br/>
        <w:t>w dokumentacji projektowej w tym w projekcie budowlanym</w:t>
      </w:r>
      <w:r w:rsidR="00C625AC">
        <w:rPr>
          <w:rFonts w:cs="Times New Roman"/>
          <w:szCs w:val="24"/>
        </w:rPr>
        <w:t xml:space="preserve"> </w:t>
      </w:r>
      <w:r w:rsidRPr="008E7317">
        <w:rPr>
          <w:rFonts w:cs="Times New Roman"/>
          <w:szCs w:val="24"/>
        </w:rPr>
        <w:t>specyfikacji technicznej</w:t>
      </w:r>
      <w:r>
        <w:rPr>
          <w:rFonts w:cs="Times New Roman"/>
          <w:szCs w:val="24"/>
        </w:rPr>
        <w:t xml:space="preserve"> wykonania</w:t>
      </w:r>
      <w:r w:rsidR="00C625AC">
        <w:rPr>
          <w:rFonts w:cs="Times New Roman"/>
          <w:szCs w:val="24"/>
        </w:rPr>
        <w:t xml:space="preserve"> i odbioru robót </w:t>
      </w:r>
      <w:r w:rsidRPr="008E7317">
        <w:rPr>
          <w:rFonts w:cs="Times New Roman"/>
          <w:szCs w:val="24"/>
        </w:rPr>
        <w:t xml:space="preserve">oraz przedmiarach robót będącymi załącznikami do SIWZ. </w:t>
      </w:r>
      <w:r w:rsidRPr="008E7317">
        <w:rPr>
          <w:rFonts w:cs="Times New Roman"/>
          <w:b/>
          <w:szCs w:val="24"/>
        </w:rPr>
        <w:t xml:space="preserve">Wykonawca zobowiązany będzie w ramach niniejszego zamówienia do ujęcia w wycenie i zrealizowania wszystkich robót wynikających z dokumentacji projektowej będącej załącznikiem do SIWZ. Niedopuszczalnym jest wybiórcze traktowanie któregokolwiek </w:t>
      </w:r>
      <w:r w:rsidR="006863F1">
        <w:rPr>
          <w:rFonts w:cs="Times New Roman"/>
          <w:b/>
          <w:szCs w:val="24"/>
        </w:rPr>
        <w:br/>
      </w:r>
      <w:r w:rsidRPr="008E7317">
        <w:rPr>
          <w:rFonts w:cs="Times New Roman"/>
          <w:b/>
          <w:szCs w:val="24"/>
        </w:rPr>
        <w:t xml:space="preserve">z elementów dokumentacji a w szczególności zignorowanie zakresu wynikającego </w:t>
      </w:r>
      <w:r w:rsidR="00C625AC">
        <w:rPr>
          <w:rFonts w:cs="Times New Roman"/>
          <w:b/>
          <w:szCs w:val="24"/>
        </w:rPr>
        <w:br/>
      </w:r>
      <w:r w:rsidRPr="008E7317">
        <w:rPr>
          <w:rFonts w:cs="Times New Roman"/>
          <w:b/>
          <w:szCs w:val="24"/>
        </w:rPr>
        <w:lastRenderedPageBreak/>
        <w:t xml:space="preserve">z przedmiarów robót który jest integralną częścią całej dokumentacji. </w:t>
      </w:r>
      <w:r w:rsidR="00B51A28">
        <w:rPr>
          <w:rFonts w:cs="Times New Roman"/>
          <w:b/>
          <w:szCs w:val="24"/>
        </w:rPr>
        <w:br/>
      </w:r>
      <w:r w:rsidR="00B51A28">
        <w:rPr>
          <w:rFonts w:cs="Times New Roman"/>
          <w:b/>
          <w:szCs w:val="24"/>
        </w:rPr>
        <w:tab/>
      </w:r>
      <w:r w:rsidR="003F0473">
        <w:rPr>
          <w:rFonts w:cs="Times New Roman"/>
          <w:b/>
          <w:szCs w:val="24"/>
        </w:rPr>
        <w:br/>
      </w:r>
      <w:r w:rsidR="00904FB6" w:rsidRPr="008E7317">
        <w:rPr>
          <w:rFonts w:cs="Times New Roman"/>
          <w:szCs w:val="24"/>
        </w:rPr>
        <w:t>Przedmiot zamówienia obejmuje m.in. również takie roboty jak:</w:t>
      </w:r>
    </w:p>
    <w:p w:rsidR="00904FB6" w:rsidRDefault="00904FB6" w:rsidP="00904FB6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rozbiórki nawierzchni drogowych wraz z elementami betonowymi drogi</w:t>
      </w:r>
    </w:p>
    <w:p w:rsidR="00904FB6" w:rsidRDefault="00904FB6" w:rsidP="00904FB6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wykonanie nowej </w:t>
      </w:r>
      <w:r w:rsidR="00B51A28">
        <w:rPr>
          <w:rFonts w:cs="Times New Roman"/>
          <w:szCs w:val="24"/>
        </w:rPr>
        <w:t>konstrukcji</w:t>
      </w:r>
      <w:r w:rsidR="000133FB">
        <w:rPr>
          <w:rFonts w:cs="Times New Roman"/>
          <w:szCs w:val="24"/>
        </w:rPr>
        <w:t xml:space="preserve"> na poszerzeniach</w:t>
      </w:r>
      <w:r w:rsidR="00B51A28">
        <w:rPr>
          <w:rFonts w:cs="Times New Roman"/>
          <w:szCs w:val="24"/>
        </w:rPr>
        <w:t xml:space="preserve">  i </w:t>
      </w:r>
      <w:r>
        <w:rPr>
          <w:rFonts w:cs="Times New Roman"/>
          <w:szCs w:val="24"/>
        </w:rPr>
        <w:t>nawierzchni drogi</w:t>
      </w:r>
    </w:p>
    <w:p w:rsidR="00904FB6" w:rsidRPr="008E7317" w:rsidRDefault="00904FB6" w:rsidP="00904FB6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chodników</w:t>
      </w:r>
      <w:r w:rsidR="000133FB">
        <w:rPr>
          <w:rFonts w:cs="Times New Roman"/>
          <w:szCs w:val="24"/>
        </w:rPr>
        <w:t xml:space="preserve"> platformy przy przystankach autobusowych</w:t>
      </w:r>
      <w:r>
        <w:rPr>
          <w:rFonts w:cs="Times New Roman"/>
          <w:szCs w:val="24"/>
        </w:rPr>
        <w:t xml:space="preserve"> i </w:t>
      </w:r>
      <w:r w:rsidR="00F73BCD">
        <w:rPr>
          <w:rFonts w:cs="Times New Roman"/>
          <w:szCs w:val="24"/>
        </w:rPr>
        <w:t xml:space="preserve">dostosowanie </w:t>
      </w:r>
      <w:r>
        <w:rPr>
          <w:rFonts w:cs="Times New Roman"/>
          <w:szCs w:val="24"/>
        </w:rPr>
        <w:t>zjazdów</w:t>
      </w:r>
    </w:p>
    <w:p w:rsidR="00904FB6" w:rsidRDefault="00904FB6" w:rsidP="00904FB6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oznakowania poziomego i pionowego zgodnie z zatwierdzonym projektem stałej organizacji ruchu</w:t>
      </w:r>
    </w:p>
    <w:p w:rsidR="00904FB6" w:rsidRPr="00A7796B" w:rsidRDefault="00904FB6" w:rsidP="00904FB6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 w:rsidRPr="007A5872">
        <w:rPr>
          <w:szCs w:val="24"/>
          <w:lang w:eastAsia="pl-PL"/>
        </w:rPr>
        <w:t xml:space="preserve">wszelkie inne, nie wymienione powyżej, roboty i prace niezbędne dla osiągnięcia zamierzonego projektem budowlanym celu (rezultatu technicznego, funkcjonalnego </w:t>
      </w:r>
      <w:r>
        <w:rPr>
          <w:szCs w:val="24"/>
          <w:lang w:eastAsia="pl-PL"/>
        </w:rPr>
        <w:br/>
      </w:r>
      <w:r w:rsidRPr="007A5872">
        <w:rPr>
          <w:szCs w:val="24"/>
          <w:lang w:eastAsia="pl-PL"/>
        </w:rPr>
        <w:t>i użytkowego).</w:t>
      </w:r>
    </w:p>
    <w:p w:rsidR="00B51A28" w:rsidRDefault="00B51A28" w:rsidP="00904FB6">
      <w:pPr>
        <w:pStyle w:val="Tekstpodstawowy32"/>
        <w:spacing w:line="276" w:lineRule="auto"/>
        <w:jc w:val="both"/>
        <w:rPr>
          <w:szCs w:val="24"/>
          <w:lang w:eastAsia="pl-PL"/>
        </w:rPr>
      </w:pPr>
    </w:p>
    <w:p w:rsidR="00335309" w:rsidRPr="007A5872" w:rsidRDefault="00335309" w:rsidP="00904FB6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7A5872">
        <w:rPr>
          <w:szCs w:val="24"/>
          <w:lang w:eastAsia="pl-PL"/>
        </w:rPr>
        <w:t xml:space="preserve">Dla uznania, że roboty takie nie wykraczają poza określenie przedmiotu zamówienia muszą być one wykonywane w granicach określonych projektem budowlanym, a ich rodzaj </w:t>
      </w:r>
      <w:r w:rsidR="00B23D85">
        <w:rPr>
          <w:szCs w:val="24"/>
          <w:lang w:eastAsia="pl-PL"/>
        </w:rPr>
        <w:br/>
      </w:r>
      <w:r w:rsidRPr="007A5872">
        <w:rPr>
          <w:szCs w:val="24"/>
          <w:lang w:eastAsia="pl-PL"/>
        </w:rPr>
        <w:t xml:space="preserve">nie wykracza tematycznie i branżowo poza zakres zagadnień określonych dokumentacją projektową i przedmiarem robót. </w:t>
      </w:r>
      <w:r w:rsidRPr="00B51A28">
        <w:rPr>
          <w:b/>
          <w:szCs w:val="24"/>
          <w:lang w:eastAsia="pl-PL"/>
        </w:rPr>
        <w:t xml:space="preserve">Przedmiotem zamówienia objęte są również roboty ujęte </w:t>
      </w:r>
      <w:r w:rsidR="00904FB6" w:rsidRPr="00B51A28">
        <w:rPr>
          <w:b/>
          <w:szCs w:val="24"/>
          <w:lang w:eastAsia="pl-PL"/>
        </w:rPr>
        <w:br/>
      </w:r>
      <w:r w:rsidRPr="00B51A28">
        <w:rPr>
          <w:b/>
          <w:szCs w:val="24"/>
          <w:lang w:eastAsia="pl-PL"/>
        </w:rPr>
        <w:t xml:space="preserve">w dokumentacji projektowej </w:t>
      </w:r>
      <w:r w:rsidR="00C52DFA" w:rsidRPr="00B51A28">
        <w:rPr>
          <w:b/>
          <w:szCs w:val="24"/>
          <w:lang w:eastAsia="pl-PL"/>
        </w:rPr>
        <w:t>a pominięte w przedmiarze robót.</w:t>
      </w:r>
    </w:p>
    <w:p w:rsidR="00335309" w:rsidRPr="008E7317" w:rsidRDefault="00335309" w:rsidP="00335309">
      <w:pPr>
        <w:pStyle w:val="Tekstpodstawowy32"/>
        <w:spacing w:line="276" w:lineRule="auto"/>
        <w:ind w:left="750"/>
        <w:jc w:val="both"/>
        <w:rPr>
          <w:rFonts w:cs="Times New Roman"/>
          <w:szCs w:val="24"/>
        </w:rPr>
      </w:pPr>
    </w:p>
    <w:p w:rsidR="00B51A28" w:rsidRPr="00B51A28" w:rsidRDefault="00B51A28" w:rsidP="00B51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Uwaga: Przedmiar robót został załączony w celach informacyjnych i służy jedynie 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do opisu przedmiotu zamówienia. Nie stanowi on podstawy do obliczenia ceny przez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Wykonawcę.</w:t>
      </w:r>
    </w:p>
    <w:p w:rsidR="00335309" w:rsidRPr="008E7317" w:rsidRDefault="003803EA" w:rsidP="00335309">
      <w:pPr>
        <w:pStyle w:val="Tekstpodstawowy32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wykona</w:t>
      </w:r>
      <w:r w:rsidR="00335309">
        <w:rPr>
          <w:rFonts w:cs="Times New Roman"/>
          <w:szCs w:val="24"/>
        </w:rPr>
        <w:t xml:space="preserve"> wszelkie roboty niezbędne dla osiągnięcia zamierzonego celu. </w:t>
      </w:r>
      <w:r w:rsidR="00335309" w:rsidRPr="008E7317">
        <w:rPr>
          <w:rFonts w:cs="Times New Roman"/>
          <w:szCs w:val="24"/>
        </w:rPr>
        <w:t>Wykonawca przystępujący do przetargu powinien na miejscu dokonać oględzin terenu inwestycji, którego dotyczy przedmiot zamówienia.</w:t>
      </w:r>
    </w:p>
    <w:p w:rsidR="00335309" w:rsidRDefault="00335309" w:rsidP="00475722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8E7317">
        <w:rPr>
          <w:rFonts w:cs="Times New Roman"/>
          <w:szCs w:val="24"/>
        </w:rPr>
        <w:t>Wykonawca zobowiązuje się do prowadzenia prac w uzgodnieniu z Zamawiającym w sposób bezpieczny, jak najmniej uciążliwy, oraz w sposób nie powodujący całkowitego wstrzymania ruchu pojazdów, pieszych na drogach, na których prowadzone będą prace</w:t>
      </w:r>
      <w:r>
        <w:rPr>
          <w:rFonts w:cs="Times New Roman"/>
          <w:szCs w:val="24"/>
        </w:rPr>
        <w:t>.</w:t>
      </w:r>
    </w:p>
    <w:p w:rsidR="006863F1" w:rsidRDefault="006863F1" w:rsidP="00475722">
      <w:pPr>
        <w:pStyle w:val="Tekstpodstawowy32"/>
        <w:spacing w:line="276" w:lineRule="auto"/>
        <w:jc w:val="both"/>
        <w:rPr>
          <w:rFonts w:cs="Times New Roman"/>
          <w:szCs w:val="24"/>
        </w:rPr>
      </w:pPr>
    </w:p>
    <w:p w:rsidR="00335309" w:rsidRPr="008E7317" w:rsidRDefault="00335309" w:rsidP="00335309">
      <w:pPr>
        <w:pStyle w:val="Tekstpodstawowy31"/>
        <w:spacing w:line="276" w:lineRule="auto"/>
        <w:rPr>
          <w:rFonts w:ascii="Times New Roman" w:hAnsi="Times New Roman" w:cs="Times New Roman"/>
          <w:i/>
          <w:color w:val="000000"/>
          <w:szCs w:val="24"/>
          <w:lang w:val="pl-PL"/>
        </w:rPr>
      </w:pPr>
      <w:r w:rsidRPr="008E7317">
        <w:rPr>
          <w:rFonts w:ascii="Times New Roman" w:hAnsi="Times New Roman" w:cs="Times New Roman"/>
          <w:b/>
          <w:szCs w:val="24"/>
          <w:lang w:val="pl-PL"/>
        </w:rPr>
        <w:t xml:space="preserve">Szczegółowy opis elementów przedmiotu zamówienia stanowią załączniki: 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i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Projekt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b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Przedmiary robót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b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STWIOR</w:t>
      </w:r>
    </w:p>
    <w:p w:rsidR="00335309" w:rsidRPr="009817E8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i/>
          <w:color w:val="000000" w:themeColor="text1"/>
          <w:szCs w:val="24"/>
          <w:lang w:val="pl-PL"/>
        </w:rPr>
      </w:pPr>
      <w:r w:rsidRPr="009817E8">
        <w:rPr>
          <w:rFonts w:ascii="Times New Roman" w:eastAsiaTheme="minorHAnsi" w:hAnsi="Times New Roman" w:cs="Times New Roman"/>
          <w:i/>
          <w:color w:val="000000" w:themeColor="text1"/>
          <w:szCs w:val="24"/>
          <w:lang w:eastAsia="en-US"/>
        </w:rPr>
        <w:t>Uzgodnienia, opinie, decyzje.</w:t>
      </w:r>
    </w:p>
    <w:p w:rsidR="00335309" w:rsidRDefault="00335309" w:rsidP="00335309">
      <w:pPr>
        <w:pStyle w:val="Tekstpodstawowy31"/>
        <w:widowControl w:val="0"/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</w:p>
    <w:p w:rsidR="00BF6EF2" w:rsidRPr="00B23D85" w:rsidRDefault="00BF6EF2" w:rsidP="00335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Uwaga: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825309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wyborze jego oferty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="00B51A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roboczych od zawarcia umowy przekaże Zamawiającemu</w:t>
      </w:r>
      <w:r w:rsidR="00825309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>kosztorys ofertowy w oparciu o który zostało wyliczone wynagrodzenie Wykonawcy, opracowany metodą kalkulacji uproszczonej.</w:t>
      </w:r>
    </w:p>
    <w:p w:rsidR="00BF339E" w:rsidRPr="00BF339E" w:rsidRDefault="00475722" w:rsidP="00BF339E">
      <w:pPr>
        <w:pStyle w:val="Default"/>
        <w:jc w:val="both"/>
      </w:pPr>
      <w:r>
        <w:rPr>
          <w:rFonts w:ascii="Times New Roman" w:hAnsi="Times New Roman" w:cs="Times New Roman"/>
          <w:color w:val="000000" w:themeColor="text1"/>
        </w:rPr>
        <w:t>3</w:t>
      </w:r>
      <w:r w:rsidR="003803EA" w:rsidRPr="003803EA">
        <w:rPr>
          <w:rFonts w:ascii="Times New Roman" w:hAnsi="Times New Roman" w:cs="Times New Roman"/>
          <w:color w:val="000000" w:themeColor="text1"/>
        </w:rPr>
        <w:t xml:space="preserve">.2 </w:t>
      </w:r>
      <w:r w:rsidR="00BF339E" w:rsidRPr="00D7406E">
        <w:rPr>
          <w:rFonts w:ascii="Times New Roman" w:hAnsi="Times New Roman" w:cs="Times New Roman"/>
          <w:b/>
          <w:color w:val="000000" w:themeColor="text1"/>
        </w:rPr>
        <w:t>Zaleca się, aby Wykonawca dokonał wizji lokalnej w terenie przed złożeniem oferty</w:t>
      </w:r>
      <w:r w:rsidR="00BF339E">
        <w:rPr>
          <w:rFonts w:ascii="Times New Roman" w:hAnsi="Times New Roman" w:cs="Times New Roman"/>
          <w:color w:val="000000" w:themeColor="text1"/>
        </w:rPr>
        <w:t xml:space="preserve">. Zamawiający zastrzega, że wszędzie tam, gdzie w treści dokumentów składających się </w:t>
      </w:r>
      <w:r>
        <w:rPr>
          <w:rFonts w:ascii="Times New Roman" w:hAnsi="Times New Roman" w:cs="Times New Roman"/>
          <w:color w:val="000000" w:themeColor="text1"/>
        </w:rPr>
        <w:br/>
      </w:r>
      <w:r w:rsidR="00BF339E">
        <w:rPr>
          <w:rFonts w:ascii="Times New Roman" w:hAnsi="Times New Roman" w:cs="Times New Roman"/>
          <w:color w:val="000000" w:themeColor="text1"/>
        </w:rPr>
        <w:t xml:space="preserve">na opis przedmiotu zamówienia i w samym opisie zostały wskazane znaki towarowe, patenty, pochodzenie lub normy, Zamawiający dopuszcza metody, materiały, urządzenia, systemy, technologie, produkty , itp. Równoważne do przedstawionych w opisie przedmiotu </w:t>
      </w:r>
      <w:r w:rsidR="00BF339E">
        <w:rPr>
          <w:rFonts w:ascii="Times New Roman" w:hAnsi="Times New Roman" w:cs="Times New Roman"/>
          <w:color w:val="000000" w:themeColor="text1"/>
        </w:rPr>
        <w:lastRenderedPageBreak/>
        <w:t>zamówienia.</w:t>
      </w:r>
      <w:r w:rsidR="00BF339E" w:rsidRPr="00BF339E">
        <w:t xml:space="preserve"> </w:t>
      </w:r>
      <w:r w:rsidR="00BF339E">
        <w:t xml:space="preserve"> </w:t>
      </w:r>
      <w:r w:rsidR="00BF339E" w:rsidRPr="00BF339E">
        <w:rPr>
          <w:rFonts w:ascii="Times New Roman" w:hAnsi="Times New Roman" w:cs="Times New Roman"/>
        </w:rPr>
        <w:t xml:space="preserve">Dopuszcza się więc zaproponowanie w ofercie odpowiedników równoważnych o właściwościach nie gorszych i gwarantujących osiągnięcie parametrów nie niższych </w:t>
      </w:r>
      <w:r>
        <w:rPr>
          <w:rFonts w:ascii="Times New Roman" w:hAnsi="Times New Roman" w:cs="Times New Roman"/>
        </w:rPr>
        <w:br/>
      </w:r>
      <w:r w:rsidR="00BF339E" w:rsidRPr="00BF339E">
        <w:rPr>
          <w:rFonts w:ascii="Times New Roman" w:hAnsi="Times New Roman" w:cs="Times New Roman"/>
        </w:rPr>
        <w:t xml:space="preserve">od wymaganych przez Zamawiającego. Dowód w zakresie równoważności obciąża Wykonawcę. Parametry wskazanego standardu określają minimalne warunki techniczne, eksploatacyjne, użytkowe, jakościowe i funkcjonalne, jakie ma spełniać przedmiot zamówienia i jego elementy. Wskazane znaki towarowe, patenty, marki lub nazwy producenta wskazujące na pochodzenie określają jedynie klasę produktu, metody, materiałów, urządzeń, systemów, technologii itp. W ofercie Wykonawca może przyjąć metody, materiały, urządzenia, systemy, technologie itp. innych marek i producentów, jednak o parametrach technicznych, jakościowych i właściwościach użytkowych oraz funkcjonalnych odpowiadających metodom, materiałom, urządzeniom, systemom, technologiom itp. opisanym w SIWZ. </w:t>
      </w:r>
    </w:p>
    <w:p w:rsidR="00BF339E" w:rsidRDefault="00BF339E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9EF" w:rsidRDefault="00475722" w:rsidP="00EB59EF">
      <w:pPr>
        <w:pStyle w:val="Default"/>
        <w:jc w:val="both"/>
      </w:pPr>
      <w:r>
        <w:rPr>
          <w:rFonts w:ascii="Times New Roman" w:hAnsi="Times New Roman" w:cs="Times New Roman"/>
          <w:color w:val="000000" w:themeColor="text1"/>
        </w:rPr>
        <w:t>3</w:t>
      </w:r>
      <w:r w:rsidR="00BF339E">
        <w:rPr>
          <w:rFonts w:ascii="Times New Roman" w:hAnsi="Times New Roman" w:cs="Times New Roman"/>
          <w:color w:val="000000" w:themeColor="text1"/>
        </w:rPr>
        <w:t xml:space="preserve">.3 </w:t>
      </w:r>
      <w:r w:rsidR="003803EA" w:rsidRPr="003803EA">
        <w:rPr>
          <w:rFonts w:ascii="Times New Roman" w:hAnsi="Times New Roman" w:cs="Times New Roman"/>
        </w:rPr>
        <w:t>Zamawiający informuje, iż zgodnie z art. 29 ust. 3a ustawy Pzp wymaga, aby wszystkie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czynności objęte opisem przedmiotu zamówienia zawartym w dokumentacji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projektowej, s</w:t>
      </w:r>
      <w:r w:rsidR="003803EA" w:rsidRPr="003803EA">
        <w:rPr>
          <w:rFonts w:ascii="Times New Roman" w:hAnsi="Times New Roman" w:cs="Times New Roman"/>
        </w:rPr>
        <w:t>pecyfikacji technicznej wykonania i odbioru robót, przedmiarze robót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oraz niniejszej SIWZ składające</w:t>
      </w:r>
      <w:r w:rsidR="00932E18">
        <w:rPr>
          <w:rFonts w:ascii="Times New Roman" w:hAnsi="Times New Roman" w:cs="Times New Roman"/>
        </w:rPr>
        <w:t xml:space="preserve"> się na bezpośrednie wykonanie r</w:t>
      </w:r>
      <w:r w:rsidR="003803EA" w:rsidRPr="003803EA">
        <w:rPr>
          <w:rFonts w:ascii="Times New Roman" w:hAnsi="Times New Roman" w:cs="Times New Roman"/>
        </w:rPr>
        <w:t>obót lub usług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i związane z wykonaniem tych r</w:t>
      </w:r>
      <w:r w:rsidR="003803EA" w:rsidRPr="003803EA">
        <w:rPr>
          <w:rFonts w:ascii="Times New Roman" w:hAnsi="Times New Roman" w:cs="Times New Roman"/>
        </w:rPr>
        <w:t>obót lub usług dla, których jest konieczna obecność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osoby je wykonującej na t</w:t>
      </w:r>
      <w:r w:rsidR="003803EA" w:rsidRPr="003803EA">
        <w:rPr>
          <w:rFonts w:ascii="Times New Roman" w:hAnsi="Times New Roman" w:cs="Times New Roman"/>
        </w:rPr>
        <w:t>erenie budowy t.j. wykonanie robót branży drogowej były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wykonywane w oparciu o osoby zatrudnione na umowę o pracę w rozumieniu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art. 22 § 1 ustawy z dnia 26 czerwca 1974r. - Kodeks pracy (t.j. Dz. U. z 2018r. poz.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917 ze zm.). Osoby wymienione w zdaniu pierwszym nie mogą wykonywać żadnych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czynności na t</w:t>
      </w:r>
      <w:r w:rsidR="003803EA" w:rsidRPr="003803EA">
        <w:rPr>
          <w:rFonts w:ascii="Times New Roman" w:hAnsi="Times New Roman" w:cs="Times New Roman"/>
        </w:rPr>
        <w:t>erenie budowy bez zatrudnienia na umowę o pracę u Wykonawcy,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Podwykonawców r</w:t>
      </w:r>
      <w:r w:rsidR="003803EA" w:rsidRPr="003803EA">
        <w:rPr>
          <w:rFonts w:ascii="Times New Roman" w:hAnsi="Times New Roman" w:cs="Times New Roman"/>
        </w:rPr>
        <w:t>obót lu</w:t>
      </w:r>
      <w:r w:rsidR="00932E18">
        <w:rPr>
          <w:rFonts w:ascii="Times New Roman" w:hAnsi="Times New Roman" w:cs="Times New Roman"/>
        </w:rPr>
        <w:t>b usług. Wymaganie nie dotyczy geodety oraz k</w:t>
      </w:r>
      <w:r w:rsidR="003803EA" w:rsidRPr="003803EA">
        <w:rPr>
          <w:rFonts w:ascii="Times New Roman" w:hAnsi="Times New Roman" w:cs="Times New Roman"/>
        </w:rPr>
        <w:t>ierownika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budowy.</w:t>
      </w:r>
      <w:r w:rsidR="00B36BC0">
        <w:rPr>
          <w:rFonts w:ascii="Times New Roman" w:hAnsi="Times New Roman" w:cs="Times New Roman"/>
        </w:rPr>
        <w:t xml:space="preserve"> </w:t>
      </w:r>
      <w:r w:rsidR="00B36BC0" w:rsidRPr="00B36BC0">
        <w:rPr>
          <w:rFonts w:ascii="Times New Roman" w:hAnsi="Times New Roman" w:cs="Times New Roman"/>
        </w:rPr>
        <w:t xml:space="preserve">Wykonawca zobowiązuje się do umożliwienia Zamawiającemu na terenie budowy wyrywkowych kontroli pracowników Wykonawcy oraz Podwykonawców w zakresie obowiązku Wykonawcy i Podwykonawców wynikającego z zapisów wskazanych powyżej. </w:t>
      </w:r>
      <w:r w:rsidR="00EB59EF">
        <w:rPr>
          <w:rFonts w:ascii="Times New Roman" w:hAnsi="Times New Roman" w:cs="Times New Roman"/>
        </w:rPr>
        <w:br/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Z tytułu niespełnienia przez Wykonawcę lub Podwykonawcę wymogu zatrudnienia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na podstawie umowy o pracę osób wykonujących wskazane powyżej czynności Zamawiający przewiduje sankcję w postaci obowiązku zapłaty przez wykonawcę kary umownej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w wysokości określonej w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W przypadku uzasadnionych wątpliwości co do przestrzegania prawa pracy przez Wykonawcę lub Podwykonawcę, zamawiający może zwrócić się o przeprowadzenie kontroli przez Państwową Inspekcję Pracy. </w:t>
      </w:r>
    </w:p>
    <w:p w:rsidR="00B36BC0" w:rsidRDefault="00B36BC0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09" w:rsidRDefault="003803EA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Szczegółowe wymagania dot. zatrudnienia na podstawie umowy o pracę zawarte zostały</w:t>
      </w:r>
      <w:r>
        <w:rPr>
          <w:rFonts w:ascii="Times New Roman" w:hAnsi="Times New Roman" w:cs="Times New Roman"/>
          <w:sz w:val="24"/>
          <w:szCs w:val="24"/>
        </w:rPr>
        <w:br/>
        <w:t xml:space="preserve">w Rozdziale </w:t>
      </w:r>
      <w:r w:rsidR="00B36BC0">
        <w:rPr>
          <w:rFonts w:ascii="Times New Roman" w:hAnsi="Times New Roman" w:cs="Times New Roman"/>
          <w:sz w:val="24"/>
          <w:szCs w:val="24"/>
        </w:rPr>
        <w:t>E</w:t>
      </w:r>
      <w:r w:rsidRPr="003803EA">
        <w:rPr>
          <w:rFonts w:ascii="Times New Roman" w:hAnsi="Times New Roman" w:cs="Times New Roman"/>
          <w:sz w:val="24"/>
          <w:szCs w:val="24"/>
        </w:rPr>
        <w:t xml:space="preserve"> SIWZ – Wzór umowy.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47572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473">
        <w:rPr>
          <w:rFonts w:ascii="Times New Roman" w:hAnsi="Times New Roman" w:cs="Times New Roman"/>
          <w:sz w:val="24"/>
          <w:szCs w:val="24"/>
        </w:rPr>
        <w:t>.4</w:t>
      </w:r>
      <w:r w:rsidR="003803EA" w:rsidRPr="003803EA">
        <w:rPr>
          <w:rFonts w:ascii="Times New Roman" w:hAnsi="Times New Roman" w:cs="Times New Roman"/>
          <w:sz w:val="24"/>
          <w:szCs w:val="24"/>
        </w:rPr>
        <w:t xml:space="preserve"> </w:t>
      </w:r>
      <w:r w:rsidR="003F0473">
        <w:rPr>
          <w:rFonts w:ascii="Times New Roman" w:hAnsi="Times New Roman" w:cs="Times New Roman"/>
          <w:sz w:val="24"/>
          <w:szCs w:val="24"/>
        </w:rPr>
        <w:t xml:space="preserve"> </w:t>
      </w:r>
      <w:r w:rsidR="003803EA" w:rsidRPr="003803EA"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Główny przedmiot zamówienia:</w:t>
      </w:r>
    </w:p>
    <w:p w:rsidR="003F0473" w:rsidRPr="003803EA" w:rsidRDefault="003F0473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3803EA" w:rsidP="004C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45.00.00.00-7      </w:t>
      </w:r>
      <w:r w:rsidR="003F04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3803EA">
        <w:rPr>
          <w:rFonts w:ascii="Times New Roman" w:hAnsi="Times New Roman" w:cs="Times New Roman"/>
          <w:sz w:val="24"/>
          <w:szCs w:val="24"/>
        </w:rPr>
        <w:t>oboty budowlane</w:t>
      </w:r>
    </w:p>
    <w:p w:rsidR="003F0473" w:rsidRDefault="003F0473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Dodatkowe przedmioty zamówienia:</w:t>
      </w:r>
    </w:p>
    <w:p w:rsidR="003803EA" w:rsidRDefault="003803EA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804"/>
      </w:tblGrid>
      <w:tr w:rsidR="003F0473" w:rsidTr="003F0473">
        <w:trPr>
          <w:trHeight w:val="93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lastRenderedPageBreak/>
              <w:t xml:space="preserve">45100000-8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Przygotowanie terenu pod budowę </w:t>
            </w:r>
          </w:p>
        </w:tc>
      </w:tr>
      <w:tr w:rsidR="003F0473" w:rsidTr="003F0473">
        <w:trPr>
          <w:trHeight w:val="93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45220000-5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Roboty inżynieryjne i budowlane </w:t>
            </w:r>
          </w:p>
        </w:tc>
      </w:tr>
      <w:tr w:rsidR="003F0473" w:rsidTr="003F0473">
        <w:trPr>
          <w:trHeight w:val="966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45230000-8 </w:t>
            </w:r>
          </w:p>
        </w:tc>
        <w:tc>
          <w:tcPr>
            <w:tcW w:w="6804" w:type="dxa"/>
          </w:tcPr>
          <w:p w:rsidR="003F0473" w:rsidRPr="003F0473" w:rsidRDefault="003F0473" w:rsidP="003F04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Roboty budowlane w zakresie budowy rurociągów, linii komunikacyjnych i elektroenergetycznych, autostrad, dróg, lotnisk </w:t>
            </w:r>
            <w:r>
              <w:rPr>
                <w:rFonts w:ascii="Times New Roman" w:hAnsi="Times New Roman" w:cs="Times New Roman"/>
              </w:rPr>
              <w:br/>
            </w:r>
            <w:r w:rsidRPr="003F0473">
              <w:rPr>
                <w:rFonts w:ascii="Times New Roman" w:hAnsi="Times New Roman" w:cs="Times New Roman"/>
              </w:rPr>
              <w:t xml:space="preserve">i kolei; wyrównywanie terenu </w:t>
            </w:r>
          </w:p>
        </w:tc>
      </w:tr>
      <w:tr w:rsidR="003F0473" w:rsidTr="003F0473">
        <w:trPr>
          <w:trHeight w:val="579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45233290-8               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15FB5">
              <w:rPr>
                <w:rFonts w:ascii="Times New Roman" w:hAnsi="Times New Roman" w:cs="Times New Roman"/>
              </w:rPr>
              <w:t>Instalowanie znaków drogowych</w:t>
            </w:r>
          </w:p>
        </w:tc>
      </w:tr>
    </w:tbl>
    <w:p w:rsidR="003F0473" w:rsidRDefault="003F0473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</w:p>
    <w:p w:rsidR="003F0473" w:rsidRDefault="00475722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04F9">
        <w:rPr>
          <w:rFonts w:ascii="Times New Roman" w:hAnsi="Times New Roman" w:cs="Times New Roman"/>
          <w:sz w:val="24"/>
          <w:szCs w:val="24"/>
        </w:rPr>
        <w:t xml:space="preserve">.5 </w:t>
      </w:r>
      <w:r w:rsidR="00DF04F9" w:rsidRPr="00F331B0">
        <w:rPr>
          <w:rFonts w:ascii="Times New Roman" w:hAnsi="Times New Roman" w:cs="Times New Roman"/>
          <w:b/>
          <w:sz w:val="24"/>
          <w:szCs w:val="24"/>
        </w:rPr>
        <w:t xml:space="preserve">Opis części </w:t>
      </w:r>
      <w:r w:rsidR="00F331B0" w:rsidRPr="00F331B0">
        <w:rPr>
          <w:rFonts w:ascii="Times New Roman" w:hAnsi="Times New Roman" w:cs="Times New Roman"/>
          <w:b/>
          <w:bCs/>
          <w:sz w:val="24"/>
          <w:szCs w:val="24"/>
        </w:rPr>
        <w:t>zamówienia, jeżeli zamawiający dopuszcza składanie ofert częściowych</w:t>
      </w:r>
      <w:r w:rsidR="00F331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1B0" w:rsidRDefault="00F331B0" w:rsidP="00F331B0">
      <w:pPr>
        <w:pStyle w:val="Default"/>
        <w:rPr>
          <w:rFonts w:ascii="Times New Roman" w:hAnsi="Times New Roman" w:cs="Times New Roman"/>
        </w:rPr>
      </w:pPr>
    </w:p>
    <w:p w:rsidR="00F331B0" w:rsidRPr="00F331B0" w:rsidRDefault="00F331B0" w:rsidP="00F331B0">
      <w:pPr>
        <w:pStyle w:val="Default"/>
        <w:rPr>
          <w:rFonts w:ascii="Times New Roman" w:hAnsi="Times New Roman" w:cs="Times New Roman"/>
        </w:rPr>
      </w:pPr>
      <w:r w:rsidRPr="00F331B0">
        <w:rPr>
          <w:rFonts w:ascii="Times New Roman" w:hAnsi="Times New Roman" w:cs="Times New Roman"/>
        </w:rPr>
        <w:t xml:space="preserve">Zamawiający </w:t>
      </w:r>
      <w:r w:rsidRPr="00F331B0">
        <w:rPr>
          <w:rFonts w:ascii="Times New Roman" w:hAnsi="Times New Roman" w:cs="Times New Roman"/>
          <w:b/>
          <w:bCs/>
        </w:rPr>
        <w:t xml:space="preserve">nie dopuszcza </w:t>
      </w:r>
      <w:r w:rsidRPr="00F331B0">
        <w:rPr>
          <w:rFonts w:ascii="Times New Roman" w:hAnsi="Times New Roman" w:cs="Times New Roman"/>
        </w:rPr>
        <w:t xml:space="preserve">składania ofert częściowych. </w:t>
      </w:r>
    </w:p>
    <w:p w:rsidR="00EA3092" w:rsidRPr="00F331B0" w:rsidRDefault="00F331B0" w:rsidP="00F3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Oferta wykonawcy winna obejmować całość zamówienia.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F" w:rsidRPr="00EB59EF" w:rsidRDefault="00475722" w:rsidP="00EB59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31B0" w:rsidRPr="00EB59EF">
        <w:rPr>
          <w:rFonts w:ascii="Times New Roman" w:hAnsi="Times New Roman" w:cs="Times New Roman"/>
        </w:rPr>
        <w:t xml:space="preserve">.6 </w:t>
      </w:r>
      <w:r w:rsidR="00EB59EF" w:rsidRPr="00EB59EF">
        <w:rPr>
          <w:rFonts w:ascii="Times New Roman" w:hAnsi="Times New Roman" w:cs="Times New Roman"/>
        </w:rPr>
        <w:t xml:space="preserve"> </w:t>
      </w:r>
      <w:r w:rsidR="00EB59EF" w:rsidRPr="00EB59EF">
        <w:rPr>
          <w:rFonts w:ascii="Times New Roman" w:hAnsi="Times New Roman" w:cs="Times New Roman"/>
          <w:b/>
          <w:bCs/>
        </w:rPr>
        <w:t>Opis sposobu przedstawiania ofert wariantowych oraz minimalne warunki, jakim muszą odpowiadać oferty wariantowe wraz z wybranymi kryteriami oceny, jeżeli zamawiający wymaga lub dopuszcza ich skł</w:t>
      </w:r>
      <w:r w:rsidR="00EB59EF">
        <w:rPr>
          <w:rFonts w:ascii="Times New Roman" w:hAnsi="Times New Roman" w:cs="Times New Roman"/>
          <w:b/>
          <w:bCs/>
        </w:rPr>
        <w:t>adanie:</w:t>
      </w:r>
      <w:r w:rsidR="00EB59EF" w:rsidRPr="00EB59EF">
        <w:rPr>
          <w:rFonts w:ascii="Times New Roman" w:hAnsi="Times New Roman" w:cs="Times New Roman"/>
          <w:b/>
          <w:bCs/>
        </w:rPr>
        <w:t xml:space="preserve"> </w:t>
      </w:r>
    </w:p>
    <w:p w:rsidR="00EB59EF" w:rsidRPr="00EB59EF" w:rsidRDefault="00EB59EF" w:rsidP="00EB59EF">
      <w:pPr>
        <w:pStyle w:val="Default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br/>
        <w:t xml:space="preserve">Zamawiający </w:t>
      </w:r>
      <w:r w:rsidRPr="00EB59EF">
        <w:rPr>
          <w:rFonts w:ascii="Times New Roman" w:hAnsi="Times New Roman" w:cs="Times New Roman"/>
          <w:b/>
          <w:bCs/>
        </w:rPr>
        <w:t xml:space="preserve">nie dopuszcza </w:t>
      </w:r>
      <w:r w:rsidRPr="00EB59EF">
        <w:rPr>
          <w:rFonts w:ascii="Times New Roman" w:hAnsi="Times New Roman" w:cs="Times New Roman"/>
        </w:rPr>
        <w:t xml:space="preserve">składania ofert wariantowych. </w:t>
      </w:r>
    </w:p>
    <w:p w:rsidR="00F331B0" w:rsidRPr="00EB59EF" w:rsidRDefault="00EB59EF" w:rsidP="00EB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>Wykonawca winien złożyć ofertę zgodnie z wymaganiami określonymi w SIWZ.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F" w:rsidRPr="00EB59EF" w:rsidRDefault="00475722" w:rsidP="00EB59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EB59EF">
        <w:rPr>
          <w:rFonts w:ascii="Times New Roman" w:hAnsi="Times New Roman" w:cs="Times New Roman"/>
        </w:rPr>
        <w:t xml:space="preserve">.7 </w:t>
      </w:r>
      <w:r w:rsidR="00EB59EF" w:rsidRPr="00EB59EF">
        <w:rPr>
          <w:rFonts w:ascii="Times New Roman" w:hAnsi="Times New Roman" w:cs="Times New Roman"/>
          <w:b/>
          <w:bCs/>
        </w:rPr>
        <w:t xml:space="preserve">W przypadku gdy zamawiający przewiduje wymagania, o których mowa w art. 29 ust. 3a, określenie w szczególności: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Wymagania zatrudnienia przez Wykonawcę lub podwykonawcę na podstawie umowy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o pracę, o których mowa w art. 29 ust. 3a ustawy Pzp, osób wykonujących wskazane przez Zamawiającego czynności w zakresie realizacji zamówienia zostały określone w SIWZ – Wzorze umowy.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Powyższe wymagania określają w szczególności: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a) sposób dokumentowania zatrudnienia osób, o których mowa w art. 29 ust. 3a ustawy Pzp, </w:t>
      </w:r>
    </w:p>
    <w:p w:rsid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 xml:space="preserve">b) uprawnienia Zamawiającego w zakresie kontroli spełniania przez wykonawcę wymagań, </w:t>
      </w:r>
      <w:r>
        <w:rPr>
          <w:rFonts w:ascii="Times New Roman" w:hAnsi="Times New Roman" w:cs="Times New Roman"/>
          <w:sz w:val="24"/>
          <w:szCs w:val="24"/>
        </w:rPr>
        <w:br/>
      </w:r>
      <w:r w:rsidRPr="00EB59EF">
        <w:rPr>
          <w:rFonts w:ascii="Times New Roman" w:hAnsi="Times New Roman" w:cs="Times New Roman"/>
          <w:sz w:val="24"/>
          <w:szCs w:val="24"/>
        </w:rPr>
        <w:t>o których mowa w art. 29 ust. 3a ustawy Pzp, oraz sankcje z tytułu niespełnienia tych wymagań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59EF" w:rsidRPr="00EB59EF" w:rsidRDefault="00475722" w:rsidP="00EB59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EB59EF">
        <w:rPr>
          <w:rFonts w:ascii="Times New Roman" w:hAnsi="Times New Roman" w:cs="Times New Roman"/>
        </w:rPr>
        <w:t xml:space="preserve">.8 </w:t>
      </w:r>
      <w:r w:rsidR="00EB59EF" w:rsidRPr="00EB59EF">
        <w:rPr>
          <w:rFonts w:ascii="Times New Roman" w:hAnsi="Times New Roman" w:cs="Times New Roman"/>
          <w:b/>
          <w:bCs/>
        </w:rPr>
        <w:t xml:space="preserve">Podwykonawstwo </w:t>
      </w:r>
    </w:p>
    <w:p w:rsid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EF" w:rsidRP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 i podania przez wykonawcę firm podwykonawców.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7" w:rsidRP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357917">
        <w:rPr>
          <w:rFonts w:ascii="Times New Roman" w:hAnsi="Times New Roman" w:cs="Times New Roman"/>
        </w:rPr>
        <w:t xml:space="preserve">.9 </w:t>
      </w:r>
      <w:r w:rsidR="00357917" w:rsidRPr="00357917">
        <w:rPr>
          <w:rFonts w:ascii="Times New Roman" w:hAnsi="Times New Roman" w:cs="Times New Roman"/>
          <w:b/>
          <w:bCs/>
        </w:rPr>
        <w:t xml:space="preserve">Informacja o obowiązku osobistego wykonania przez wykonawcę kluczowych części zamówienia, zgodnie z art. 36a ust. 2: </w:t>
      </w:r>
    </w:p>
    <w:p w:rsidR="00357917" w:rsidRPr="00357917" w:rsidRDefault="00357917" w:rsidP="00357917">
      <w:pPr>
        <w:pStyle w:val="Default"/>
        <w:pageBreakBefore/>
        <w:jc w:val="both"/>
        <w:rPr>
          <w:rFonts w:ascii="Times New Roman" w:hAnsi="Times New Roman" w:cs="Times New Roman"/>
        </w:rPr>
      </w:pP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.9.1. Wykonawca zobowiązany jest do osobistego wykonania kluczowych części zamówienia, tj.: wykonania pełnej konstrukcji jezdni (warstwa podbudowy oraz warstwy wiążąca i ś</w:t>
      </w:r>
      <w:r w:rsidR="00357917">
        <w:rPr>
          <w:rFonts w:ascii="Times New Roman" w:hAnsi="Times New Roman" w:cs="Times New Roman"/>
        </w:rPr>
        <w:t>cieralna),</w:t>
      </w:r>
      <w:r w:rsidR="00357917" w:rsidRPr="00357917">
        <w:rPr>
          <w:rFonts w:ascii="Times New Roman" w:hAnsi="Times New Roman" w:cs="Times New Roman"/>
        </w:rPr>
        <w:t xml:space="preserve"> </w:t>
      </w: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.9.2. Wymagania dotyczące umowy o podwykonawstwo, której przedmiotem są roboty budowlane, których niespełnienie spowoduje zgłoszenie przez zamawiającego odpowiednio zastrzeżeń lub sprzeciwu zostały opisane w § 12 wzoru umowy stanowiącej integralną część</w:t>
      </w:r>
      <w:r w:rsidR="00357917">
        <w:rPr>
          <w:rFonts w:ascii="Times New Roman" w:hAnsi="Times New Roman" w:cs="Times New Roman"/>
        </w:rPr>
        <w:t xml:space="preserve"> SIWZ,</w:t>
      </w:r>
      <w:r w:rsidR="00357917" w:rsidRPr="00357917">
        <w:rPr>
          <w:rFonts w:ascii="Times New Roman" w:hAnsi="Times New Roman" w:cs="Times New Roman"/>
        </w:rPr>
        <w:t xml:space="preserve"> </w:t>
      </w: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.9.3. Informacje o umowach o podwykonawstwo, których przedmiotem są dostawy lub usługi, które, z uwagi na wartość lub przedmiot tych dostaw lub usług, nie podlegają obowiązkowi przedkładania zamawiającemu, zostały opisane w § 12 wzoru umowy stanowiącej integralną część</w:t>
      </w:r>
      <w:r w:rsidR="00357917">
        <w:rPr>
          <w:rFonts w:ascii="Times New Roman" w:hAnsi="Times New Roman" w:cs="Times New Roman"/>
        </w:rPr>
        <w:t xml:space="preserve"> SIWZ,</w:t>
      </w:r>
    </w:p>
    <w:p w:rsidR="00357917" w:rsidRP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.9.4 Pozostałe wymagania dotyczące podwykonawstwa zostały określone w SIWZ – Wzó</w:t>
      </w:r>
      <w:r w:rsidR="00357917">
        <w:rPr>
          <w:rFonts w:ascii="Times New Roman" w:hAnsi="Times New Roman" w:cs="Times New Roman"/>
        </w:rPr>
        <w:t>r Umowy,</w:t>
      </w:r>
    </w:p>
    <w:p w:rsidR="00EB59EF" w:rsidRPr="00357917" w:rsidRDefault="00475722" w:rsidP="0035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917" w:rsidRPr="00357917">
        <w:rPr>
          <w:rFonts w:ascii="Times New Roman" w:hAnsi="Times New Roman" w:cs="Times New Roman"/>
          <w:sz w:val="24"/>
          <w:szCs w:val="24"/>
        </w:rPr>
        <w:t>.9.5 Procentowa wartość ostatniej części wynagrodzenia za wykonanie umowy został</w:t>
      </w:r>
      <w:r w:rsidR="00357917">
        <w:rPr>
          <w:rFonts w:ascii="Times New Roman" w:hAnsi="Times New Roman" w:cs="Times New Roman"/>
          <w:sz w:val="24"/>
          <w:szCs w:val="24"/>
        </w:rPr>
        <w:t>a</w:t>
      </w:r>
      <w:r w:rsidR="00357917">
        <w:rPr>
          <w:rFonts w:ascii="Times New Roman" w:hAnsi="Times New Roman" w:cs="Times New Roman"/>
          <w:sz w:val="24"/>
          <w:szCs w:val="24"/>
        </w:rPr>
        <w:br/>
      </w:r>
      <w:r w:rsidR="00357917" w:rsidRPr="00357917">
        <w:rPr>
          <w:rFonts w:ascii="Times New Roman" w:hAnsi="Times New Roman" w:cs="Times New Roman"/>
          <w:sz w:val="24"/>
          <w:szCs w:val="24"/>
        </w:rPr>
        <w:t>opisana w § 4 wzoru umowy stanowiącej integralną część</w:t>
      </w:r>
      <w:r w:rsidR="00357917">
        <w:rPr>
          <w:rFonts w:ascii="Times New Roman" w:hAnsi="Times New Roman" w:cs="Times New Roman"/>
          <w:sz w:val="24"/>
          <w:szCs w:val="24"/>
        </w:rPr>
        <w:t xml:space="preserve"> SIWZ</w:t>
      </w:r>
      <w:r w:rsidR="00357917" w:rsidRPr="00357917">
        <w:rPr>
          <w:rFonts w:ascii="Times New Roman" w:hAnsi="Times New Roman" w:cs="Times New Roman"/>
          <w:sz w:val="24"/>
          <w:szCs w:val="24"/>
        </w:rPr>
        <w:t>.</w:t>
      </w:r>
    </w:p>
    <w:p w:rsidR="00EB59EF" w:rsidRDefault="00EB59EF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 xml:space="preserve">.10 </w:t>
      </w:r>
      <w:r w:rsidR="00357917" w:rsidRPr="00357917">
        <w:rPr>
          <w:rFonts w:ascii="Times New Roman" w:hAnsi="Times New Roman" w:cs="Times New Roman"/>
          <w:b/>
          <w:bCs/>
        </w:rPr>
        <w:t xml:space="preserve">Zamawiający przewiduje zastosowanie procedury tzw. „odwróconej” zgodnie z art. 24 aa ustawy Pzp. </w:t>
      </w:r>
    </w:p>
    <w:p w:rsidR="00357917" w:rsidRDefault="00357917" w:rsidP="00357917">
      <w:pPr>
        <w:pStyle w:val="Default"/>
        <w:jc w:val="both"/>
        <w:rPr>
          <w:rFonts w:ascii="Times New Roman" w:hAnsi="Times New Roman" w:cs="Times New Roman"/>
        </w:rPr>
      </w:pPr>
    </w:p>
    <w:p w:rsidR="00357917" w:rsidRPr="00357917" w:rsidRDefault="00357917" w:rsidP="00357917">
      <w:pPr>
        <w:pStyle w:val="Default"/>
        <w:jc w:val="both"/>
        <w:rPr>
          <w:rFonts w:ascii="Times New Roman" w:hAnsi="Times New Roman" w:cs="Times New Roman"/>
        </w:rPr>
      </w:pPr>
      <w:r w:rsidRPr="00357917">
        <w:rPr>
          <w:rFonts w:ascii="Times New Roman" w:hAnsi="Times New Roman" w:cs="Times New Roman"/>
        </w:rPr>
        <w:t xml:space="preserve">Zamawiający najpierw dokona oceny ofert, a następnie zbada, czy wykonawca, którego oferta została oceniona jako najkorzystniejsza, nie podlega wykluczeniu oraz spełnia warunki udziału w postępowaniu. </w:t>
      </w:r>
    </w:p>
    <w:p w:rsidR="00357917" w:rsidRPr="00357917" w:rsidRDefault="00357917" w:rsidP="0035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17">
        <w:rPr>
          <w:rFonts w:ascii="Times New Roman" w:hAnsi="Times New Roman" w:cs="Times New Roman"/>
          <w:sz w:val="24"/>
          <w:szCs w:val="24"/>
        </w:rPr>
        <w:t xml:space="preserve">Procedura ta polega na tym, że zamawiający w toku czynności oceny ofert nie dokonuje podmiotowej oceny wszystkich wykonawców (ocena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w postępowaniu, braku podstaw do wykluczenia), nie bada wszystkich wstępnych oświadczeń wykonawców, składanych w formie jednolitego europejskiego dokumentu zamówienia.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W pierwszej kolejności dokonana zostanie ocena ofert pod kątem przesłanek odrzucenia oferty (art. 89 ust. 1 ustawy Pzp) oraz kryteriów oceny ofert opisanych w SIWZ, po czym dopiero wyłącznie w odniesieniu do wykonawcy, którego oferta zostanie oceniona jako najkorzystniejsza (uplasuje się na najwyższej pozycji rankingowej), dokonana zostanie ocena podmiotowa wykonawcy, tj. badanie oświadczenia wstępnego, a następnie zamawiający zażąda przedłożenia dokumentów potwierdzających brak podstaw do wykluczenia oraz warunki udziału w postępowaniu w trybie art. 26 ust. 1 lub 2 ustawy Pzp. Procedura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ta zostanie powtórzona wobec Wykonawcy, którego oferta zostanie sklasyfikowana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na kolejnej pozycji, w sytuacji, gdy Wykonawca, którego oferta pierwotnie została uznana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>za najkorzystniejszą nie potwierdzi spełniania warunków udziału w postępowaniu lub zamawiający będzie powtarzał z innych przyczyn wybór najkorzystniejszej oferty.</w:t>
      </w:r>
    </w:p>
    <w:p w:rsidR="00357917" w:rsidRDefault="00357917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4. Termin wykonania zamówienia</w:t>
      </w:r>
    </w:p>
    <w:p w:rsidR="00C13F51" w:rsidRPr="003803EA" w:rsidRDefault="00C13F51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93" w:rsidRPr="00C13F51" w:rsidRDefault="003803EA" w:rsidP="003803EA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13F51">
        <w:rPr>
          <w:rFonts w:ascii="Times New Roman" w:hAnsi="Times New Roman"/>
          <w:color w:val="000000" w:themeColor="text1"/>
          <w:sz w:val="24"/>
          <w:szCs w:val="24"/>
        </w:rPr>
        <w:t>Termin realizacji umowy - od dnia podpisania umowy do dnia zakończenia realizacji przedmiotu umowy, w jego pełnym zakresie, to jest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dnia </w:t>
      </w:r>
      <w:r w:rsidR="002D101B">
        <w:rPr>
          <w:rFonts w:ascii="Times New Roman" w:hAnsi="Times New Roman"/>
          <w:b/>
          <w:color w:val="000000" w:themeColor="text1"/>
          <w:sz w:val="24"/>
          <w:szCs w:val="24"/>
        </w:rPr>
        <w:t>31.12.2020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3803EA" w:rsidRDefault="003803EA" w:rsidP="003803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03EA" w:rsidRDefault="007132F9" w:rsidP="00380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F9">
        <w:rPr>
          <w:rFonts w:ascii="Times New Roman" w:hAnsi="Times New Roman" w:cs="Times New Roman"/>
          <w:b/>
          <w:sz w:val="24"/>
          <w:szCs w:val="24"/>
        </w:rPr>
        <w:t>5. Warunki udziału w postępowaniu</w:t>
      </w:r>
    </w:p>
    <w:p w:rsidR="00C84E2C" w:rsidRDefault="00C84E2C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F9" w:rsidRDefault="007132F9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O udzielenie</w:t>
      </w:r>
      <w:r w:rsidR="0055751E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7132F9">
        <w:rPr>
          <w:rFonts w:ascii="Times New Roman" w:hAnsi="Times New Roman" w:cs="Times New Roman"/>
          <w:sz w:val="24"/>
          <w:szCs w:val="24"/>
        </w:rPr>
        <w:t xml:space="preserve"> zamówienia publicznego, mogą ubiegać się wykonawcy, którzy wykażą</w:t>
      </w:r>
      <w:r w:rsidR="0055751E">
        <w:rPr>
          <w:rFonts w:ascii="Times New Roman" w:hAnsi="Times New Roman" w:cs="Times New Roman"/>
          <w:sz w:val="24"/>
          <w:szCs w:val="24"/>
        </w:rPr>
        <w:t xml:space="preserve"> </w:t>
      </w:r>
      <w:r w:rsidRPr="007132F9">
        <w:rPr>
          <w:rFonts w:ascii="Times New Roman" w:hAnsi="Times New Roman" w:cs="Times New Roman"/>
          <w:sz w:val="24"/>
          <w:szCs w:val="24"/>
        </w:rPr>
        <w:t>spełnianie następujących warunków dotyczących:</w:t>
      </w:r>
    </w:p>
    <w:p w:rsidR="00C84E2C" w:rsidRDefault="00C84E2C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2E7D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C84E2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C84E2C">
        <w:rPr>
          <w:rFonts w:ascii="Times New Roman" w:hAnsi="Times New Roman" w:cs="Times New Roman"/>
          <w:b/>
          <w:bCs/>
        </w:rPr>
        <w:t xml:space="preserve">kompetencji lub uprawnień do prowadzenia określonej działalności zawodowej, </w:t>
      </w:r>
      <w:r w:rsidR="002E7D0C">
        <w:rPr>
          <w:rFonts w:ascii="Times New Roman" w:hAnsi="Times New Roman" w:cs="Times New Roman"/>
          <w:b/>
          <w:bCs/>
        </w:rPr>
        <w:br/>
      </w:r>
      <w:r w:rsidRPr="00C84E2C">
        <w:rPr>
          <w:rFonts w:ascii="Times New Roman" w:hAnsi="Times New Roman" w:cs="Times New Roman"/>
          <w:b/>
          <w:bCs/>
        </w:rPr>
        <w:t xml:space="preserve">o ile wynika to z odrębnych przepisów: 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Zamawiający odstępuje od określenia szczegółowych wymagań w tym zakresie.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4E2C" w:rsidRPr="00C84E2C" w:rsidRDefault="00C84E2C" w:rsidP="00C84E2C">
      <w:pPr>
        <w:pStyle w:val="Default"/>
        <w:rPr>
          <w:rFonts w:ascii="Times New Roman" w:hAnsi="Times New Roman" w:cs="Times New Roman"/>
        </w:rPr>
      </w:pPr>
      <w:r w:rsidRPr="00C84E2C">
        <w:rPr>
          <w:rFonts w:ascii="Times New Roman" w:hAnsi="Times New Roman" w:cs="Times New Roman"/>
        </w:rPr>
        <w:t xml:space="preserve">5.2 </w:t>
      </w:r>
      <w:r>
        <w:rPr>
          <w:rFonts w:ascii="Times New Roman" w:hAnsi="Times New Roman" w:cs="Times New Roman"/>
        </w:rPr>
        <w:t xml:space="preserve"> </w:t>
      </w:r>
      <w:r w:rsidRPr="00C84E2C">
        <w:rPr>
          <w:rFonts w:ascii="Times New Roman" w:hAnsi="Times New Roman" w:cs="Times New Roman"/>
          <w:b/>
          <w:bCs/>
        </w:rPr>
        <w:t xml:space="preserve">sytuacja finansowa lub ekonomiczna: 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Zamawiający odstępuje od określenia szczegółowych wymagań w tym zakresie.</w:t>
      </w: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C84E2C">
      <w:pPr>
        <w:pStyle w:val="Default"/>
        <w:rPr>
          <w:rFonts w:ascii="Times New Roman" w:hAnsi="Times New Roman" w:cs="Times New Roman"/>
        </w:rPr>
      </w:pPr>
      <w:r w:rsidRPr="00C84E2C">
        <w:rPr>
          <w:rFonts w:ascii="Times New Roman" w:hAnsi="Times New Roman" w:cs="Times New Roman"/>
        </w:rPr>
        <w:t xml:space="preserve">5.3 </w:t>
      </w:r>
      <w:r w:rsidRPr="00C84E2C">
        <w:rPr>
          <w:rFonts w:ascii="Times New Roman" w:hAnsi="Times New Roman" w:cs="Times New Roman"/>
          <w:b/>
          <w:bCs/>
        </w:rPr>
        <w:t xml:space="preserve">zdolność techniczna i zawodowa: </w:t>
      </w: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5.3.1. Kwalifikacje zawodowe i doświadczenie wykonawcy umożliwiające realizację zamówienia na odpowiednim poziomie jakości:</w:t>
      </w:r>
    </w:p>
    <w:p w:rsidR="000444B9" w:rsidRDefault="000444B9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>Wykonawca zdolny do wykonania udzielanego zamówienia, to taki który wykaże, że wykonał</w:t>
      </w:r>
      <w:r>
        <w:rPr>
          <w:rFonts w:ascii="Times New Roman" w:hAnsi="Times New Roman" w:cs="Times New Roman"/>
        </w:rPr>
        <w:t xml:space="preserve"> w okresie ostatnich </w:t>
      </w:r>
      <w:r w:rsidR="002D101B">
        <w:rPr>
          <w:rFonts w:ascii="Times New Roman" w:hAnsi="Times New Roman" w:cs="Times New Roman"/>
        </w:rPr>
        <w:t>3</w:t>
      </w:r>
      <w:r w:rsidRPr="000444B9">
        <w:rPr>
          <w:rFonts w:ascii="Times New Roman" w:hAnsi="Times New Roman" w:cs="Times New Roman"/>
        </w:rPr>
        <w:t xml:space="preserve"> lat przed upływem składania ofert, a jeżeli okres prowadzenia działalności jest krótszy-w tym okresie: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1) co najmniej 2 zadania porównywalne do przedmiotu zamówienia tzn. polegające </w:t>
      </w:r>
      <w:r>
        <w:rPr>
          <w:rFonts w:ascii="Times New Roman" w:hAnsi="Times New Roman" w:cs="Times New Roman"/>
        </w:rPr>
        <w:br/>
      </w:r>
      <w:r w:rsidRPr="000444B9">
        <w:rPr>
          <w:rFonts w:ascii="Times New Roman" w:hAnsi="Times New Roman" w:cs="Times New Roman"/>
        </w:rPr>
        <w:t xml:space="preserve">na </w:t>
      </w:r>
      <w:r w:rsidR="002D101B">
        <w:rPr>
          <w:rFonts w:ascii="Times New Roman" w:hAnsi="Times New Roman" w:cs="Times New Roman"/>
        </w:rPr>
        <w:t xml:space="preserve">remoncie, </w:t>
      </w:r>
      <w:r w:rsidRPr="000444B9">
        <w:rPr>
          <w:rFonts w:ascii="Times New Roman" w:hAnsi="Times New Roman" w:cs="Times New Roman"/>
        </w:rPr>
        <w:t>budowie, przebudowie, lub rozbudowie</w:t>
      </w:r>
      <w:r w:rsidR="002D101B">
        <w:rPr>
          <w:rFonts w:ascii="Times New Roman" w:hAnsi="Times New Roman" w:cs="Times New Roman"/>
        </w:rPr>
        <w:t xml:space="preserve"> minimum</w:t>
      </w:r>
      <w:r w:rsidRPr="000444B9">
        <w:rPr>
          <w:rFonts w:ascii="Times New Roman" w:hAnsi="Times New Roman" w:cs="Times New Roman"/>
        </w:rPr>
        <w:t xml:space="preserve"> drogi </w:t>
      </w:r>
      <w:r>
        <w:rPr>
          <w:rFonts w:ascii="Times New Roman" w:hAnsi="Times New Roman" w:cs="Times New Roman"/>
        </w:rPr>
        <w:t>powiatowej</w:t>
      </w:r>
      <w:r w:rsidRPr="000444B9">
        <w:rPr>
          <w:rFonts w:ascii="Times New Roman" w:hAnsi="Times New Roman" w:cs="Times New Roman"/>
        </w:rPr>
        <w:t xml:space="preserve"> (o długości min. 4,0 km każde) z ułożeniem warstwy ścieralnej z SMA. Wartość każdego zadania nie może być niższa niż</w:t>
      </w:r>
      <w:r w:rsidR="002D101B">
        <w:rPr>
          <w:rFonts w:ascii="Times New Roman" w:hAnsi="Times New Roman" w:cs="Times New Roman"/>
        </w:rPr>
        <w:t xml:space="preserve"> 500.000,00 </w:t>
      </w:r>
      <w:r w:rsidRPr="000444B9">
        <w:rPr>
          <w:rFonts w:ascii="Times New Roman" w:hAnsi="Times New Roman" w:cs="Times New Roman"/>
        </w:rPr>
        <w:t xml:space="preserve"> PLN (brutto). </w:t>
      </w:r>
    </w:p>
    <w:p w:rsidR="002D101B" w:rsidRDefault="002D101B" w:rsidP="000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444B9">
        <w:rPr>
          <w:rFonts w:ascii="Times New Roman" w:hAnsi="Times New Roman" w:cs="Times New Roman"/>
          <w:sz w:val="24"/>
          <w:szCs w:val="24"/>
        </w:rPr>
        <w:t>Wartości podane w dokumentach w walutach innych niż wskazane przez Zamawiającego będą przeliczane wg średniego kursu NBP na dzień publikacji ogłoszenia</w:t>
      </w:r>
      <w:r>
        <w:rPr>
          <w:sz w:val="20"/>
          <w:szCs w:val="20"/>
        </w:rPr>
        <w:t>.</w:t>
      </w: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5.3.2 Doświadczenie Wykonawców wspólnie ubiegających się o udzielenie zamówienia: </w:t>
      </w:r>
    </w:p>
    <w:p w:rsidR="001747B3" w:rsidRPr="000444B9" w:rsidRDefault="001747B3" w:rsidP="000444B9">
      <w:pPr>
        <w:pStyle w:val="Default"/>
        <w:jc w:val="both"/>
        <w:rPr>
          <w:rFonts w:ascii="Times New Roman" w:hAnsi="Times New Roman" w:cs="Times New Roman"/>
        </w:rPr>
      </w:pP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W przypadku Wykonawców wspólnie ubiegających się o udzielenie zamó</w:t>
      </w:r>
      <w:r w:rsidR="001747B3">
        <w:rPr>
          <w:rFonts w:ascii="Times New Roman" w:hAnsi="Times New Roman" w:cs="Times New Roman"/>
          <w:sz w:val="24"/>
          <w:szCs w:val="24"/>
        </w:rPr>
        <w:t>wienia warunek określony w pkt 5</w:t>
      </w:r>
      <w:r w:rsidRPr="000444B9">
        <w:rPr>
          <w:rFonts w:ascii="Times New Roman" w:hAnsi="Times New Roman" w:cs="Times New Roman"/>
          <w:sz w:val="24"/>
          <w:szCs w:val="24"/>
        </w:rPr>
        <w:t>.3.1 musi zostać spełniony w całości przez poszczególnych Wykonawców lub przez jednego Wykonawcę – musi zostać zachowany element powtarzalności nabytego doświadczenia. Analogicznie Zamawiający będzie postępował w przypadku powoływania się na zasoby innego podmiotu.</w:t>
      </w:r>
    </w:p>
    <w:p w:rsidR="001747B3" w:rsidRDefault="001747B3" w:rsidP="000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5.3.3 </w:t>
      </w:r>
      <w:r w:rsidRPr="001747B3">
        <w:rPr>
          <w:rFonts w:ascii="Times New Roman" w:hAnsi="Times New Roman" w:cs="Times New Roman"/>
        </w:rPr>
        <w:t xml:space="preserve">Wykształcenie, kwalifikacje zawodowe, doświadczenie osób skierowanych przez wykonawcę do realizacji zamówienia, umożliwiające realizację zamówienia na odpowiednim poziomie jakości. </w:t>
      </w:r>
    </w:p>
    <w:p w:rsid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Wykonawca zdolny do wykonania udzielanego zamówienia, to taki który wykaże, że będzie dysponował osobami, którym zostanie powierzone wykonanie niniejszego zamówienia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na stanowiskach wymienionych poniżej.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Osoby wskazane przez Wykonawcę muszą posiadać kwalifikacje, uprawnienia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i doświadczenie zawodowe nie mniejsze niż określone poniżej: </w:t>
      </w:r>
    </w:p>
    <w:p w:rsidR="001747B3" w:rsidRPr="001747B3" w:rsidRDefault="001747B3" w:rsidP="001747B3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1) </w:t>
      </w:r>
      <w:r w:rsidRPr="001747B3">
        <w:rPr>
          <w:rFonts w:ascii="Times New Roman" w:hAnsi="Times New Roman" w:cs="Times New Roman"/>
          <w:b/>
          <w:bCs/>
        </w:rPr>
        <w:t>Kierownik budowy w specjalno</w:t>
      </w:r>
      <w:r w:rsidRPr="001747B3">
        <w:rPr>
          <w:rFonts w:ascii="Times New Roman" w:hAnsi="Times New Roman" w:cs="Times New Roman"/>
        </w:rPr>
        <w:t>ś</w:t>
      </w:r>
      <w:r w:rsidRPr="001747B3">
        <w:rPr>
          <w:rFonts w:ascii="Times New Roman" w:hAnsi="Times New Roman" w:cs="Times New Roman"/>
          <w:b/>
          <w:bCs/>
        </w:rPr>
        <w:t xml:space="preserve">ci inżynieryjnej drogowej </w:t>
      </w:r>
      <w:r w:rsidRPr="001747B3">
        <w:rPr>
          <w:rFonts w:ascii="Times New Roman" w:hAnsi="Times New Roman" w:cs="Times New Roman"/>
        </w:rPr>
        <w:t xml:space="preserve">– 1 osoba posiadająca uprawnienia do kierowania robotami budowlanymi w specjalności inżynieryjnej drogowej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w zakresie odpowiadającym przedmiotowi zamówienia, która w okresie ostatnich </w:t>
      </w:r>
      <w:r w:rsidR="002D101B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 przed upływem terminu składania ofert pełniła funkcję kierownika budowy lub kierownika robót drogowych przy minimum 2 zadaniach o wartoś</w:t>
      </w:r>
      <w:r w:rsidR="002D101B">
        <w:rPr>
          <w:rFonts w:ascii="Times New Roman" w:hAnsi="Times New Roman" w:cs="Times New Roman"/>
        </w:rPr>
        <w:t>ci min.  5</w:t>
      </w:r>
      <w:r w:rsidRPr="001747B3">
        <w:rPr>
          <w:rFonts w:ascii="Times New Roman" w:hAnsi="Times New Roman" w:cs="Times New Roman"/>
        </w:rPr>
        <w:t>00 000,00 PLN (brutto) każde zadanie, polegających na</w:t>
      </w:r>
      <w:r w:rsidR="002D101B">
        <w:rPr>
          <w:rFonts w:ascii="Times New Roman" w:hAnsi="Times New Roman" w:cs="Times New Roman"/>
        </w:rPr>
        <w:t xml:space="preserve"> remoncie/</w:t>
      </w:r>
      <w:r w:rsidRPr="001747B3">
        <w:rPr>
          <w:rFonts w:ascii="Times New Roman" w:hAnsi="Times New Roman" w:cs="Times New Roman"/>
        </w:rPr>
        <w:t xml:space="preserve">budowie/ przebudowie/ rozbudowie drogi </w:t>
      </w:r>
      <w:r>
        <w:rPr>
          <w:rFonts w:ascii="Times New Roman" w:hAnsi="Times New Roman" w:cs="Times New Roman"/>
        </w:rPr>
        <w:t>powiatowej</w:t>
      </w:r>
      <w:r w:rsidR="002D101B">
        <w:rPr>
          <w:rFonts w:ascii="Times New Roman" w:hAnsi="Times New Roman" w:cs="Times New Roman"/>
        </w:rPr>
        <w:t>, łącznie przez okres minimum 4</w:t>
      </w:r>
      <w:r w:rsidRPr="001747B3">
        <w:rPr>
          <w:rFonts w:ascii="Times New Roman" w:hAnsi="Times New Roman" w:cs="Times New Roman"/>
        </w:rPr>
        <w:t xml:space="preserve"> miesięcy. 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lastRenderedPageBreak/>
        <w:t xml:space="preserve">Wykonawca na etapie realizacji zamówienia zapewni oprócz ww. kadry, pozostałą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i niezbędną do realizacji całego zakresu przedmiotu zamówienia kadrę, posiadającą odpowiednie uprawnienia i kwalifikacje.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Uprawnienia, o których mowa powyżej, powinny być zgodne z ustawą z dnia 7 lipca 1994 r. Prawo budowlane (t.j. Dz. U. z 2019 r., poz. 1186) lub ważne odpowiadające im uprawnienia nadane na podstawie wcześniej obowiązujących przepisów. W przypadku wykonawców zagranicznych, dopuszcza się równoważne kwalifikacje, zdobyte w innych państwach,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na zasadach określonych w art. 12a ustawy z dnia 7 lipca 1994 r. Prawo budowlane,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z uwzględnieniem postanowień ustawy z dnia 22 grudnia 2015 r. o zasadach uznawania kwalifikacji zawodowych nabytych w państwach członkowskich Unii Europejskiej (Dz. U. 2018, poz. 2272).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>W przypadku zmiany osób, o których mowa wyżej w trakcie realizacji umowy, wymagane jest wykazanie się przez te osoby doświadczeniem okreś</w:t>
      </w:r>
      <w:r>
        <w:rPr>
          <w:rFonts w:ascii="Times New Roman" w:hAnsi="Times New Roman" w:cs="Times New Roman"/>
        </w:rPr>
        <w:t>lonym w pkt 5</w:t>
      </w:r>
      <w:r w:rsidRPr="001747B3">
        <w:rPr>
          <w:rFonts w:ascii="Times New Roman" w:hAnsi="Times New Roman" w:cs="Times New Roman"/>
        </w:rPr>
        <w:t xml:space="preserve">.3.2. SIWZ oraz w pkt 5 formularza oferty, w okresie ostatnich </w:t>
      </w:r>
      <w:r w:rsidR="002D101B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Potencjał kadrowy Wykonawców wspólnie ubiegających się o udzielenie zamówienia: 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</w:rPr>
        <w:t>Wykonawcy wspólnie ubiegający się o udzielenie niniejszego zamówienia muszą wykazać</w:t>
      </w:r>
      <w:r w:rsidRPr="001747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47B3">
        <w:rPr>
          <w:rFonts w:ascii="Times New Roman" w:hAnsi="Times New Roman" w:cs="Times New Roman"/>
          <w:sz w:val="24"/>
          <w:szCs w:val="24"/>
        </w:rPr>
        <w:t xml:space="preserve">że łącznie spełniają wymagania określone w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47B3">
        <w:rPr>
          <w:rFonts w:ascii="Times New Roman" w:hAnsi="Times New Roman" w:cs="Times New Roman"/>
          <w:sz w:val="24"/>
          <w:szCs w:val="24"/>
        </w:rPr>
        <w:t>.3.2.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7132F9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Uwaga:</w:t>
      </w:r>
    </w:p>
    <w:p w:rsidR="001747B3" w:rsidRPr="007132F9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Przez ww. uprawnienia budowlane Zamawiający rozumie uprawnienia budowlane,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 których mowa w ustawie Pra</w:t>
      </w:r>
      <w:r>
        <w:rPr>
          <w:rFonts w:ascii="Times New Roman" w:hAnsi="Times New Roman" w:cs="Times New Roman"/>
          <w:sz w:val="24"/>
          <w:szCs w:val="24"/>
        </w:rPr>
        <w:t>wo budowlane (t.j. Dz. U. z 2019r., poz. 1186</w:t>
      </w:r>
      <w:r w:rsidRPr="007132F9">
        <w:rPr>
          <w:rFonts w:ascii="Times New Roman" w:hAnsi="Times New Roman" w:cs="Times New Roman"/>
          <w:sz w:val="24"/>
          <w:szCs w:val="24"/>
        </w:rPr>
        <w:t xml:space="preserve"> ze zm.) lub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odpowiadające im ważne uprawnienia budowlane wydane na podstawie uprzednio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obowiązujących przepisów prawa, lub odpowiednich przepisów obowiązujących na terenie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kraju, w którym Wykonawca ma siedzibę lub miejsce zamieszkania, uznanych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właściwy organ, zgodnie z ustawą z dnia 22 grudnia 2015 r. o zasadach uznawania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kwalifikacji zawodowych nabytych w państwach członkowskich Unii Europejskiej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(t.j. Dz. U. z 2018r. poz. 2272 ze zm.).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W przypadku osób, które są obywatelami państw członkowskich Unii Europejskiej,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Konfederacji Szwajcarskiej oraz państw członkowskich Europejskiego Porozumienia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 Wolnym Handlu (EFTA) – stron umowy o Europejskim Obszarze Gospodarczym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(w rozumieniu art. 4a ustawy z dnia 15 grudnia 2000 r. o samorządach zawodowych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architektów, inżynieró</w:t>
      </w:r>
      <w:r>
        <w:rPr>
          <w:rFonts w:ascii="Times New Roman" w:hAnsi="Times New Roman" w:cs="Times New Roman"/>
          <w:sz w:val="24"/>
          <w:szCs w:val="24"/>
        </w:rPr>
        <w:t>w budownictwa (t.j. Dz.U. z 2019</w:t>
      </w:r>
      <w:r w:rsidRPr="007132F9">
        <w:rPr>
          <w:rFonts w:ascii="Times New Roman" w:hAnsi="Times New Roman" w:cs="Times New Roman"/>
          <w:sz w:val="24"/>
          <w:szCs w:val="24"/>
        </w:rPr>
        <w:t>r., poz. 1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132F9">
        <w:rPr>
          <w:rFonts w:ascii="Times New Roman" w:hAnsi="Times New Roman" w:cs="Times New Roman"/>
          <w:sz w:val="24"/>
          <w:szCs w:val="24"/>
        </w:rPr>
        <w:t>.), osoby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wyznaczone do realizacji zamówienia posiadają uprawnienia budowlane do kierowania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robotami budowlanymi, wyszczególnione wyżej jeżeli: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7132F9" w:rsidRDefault="001747B3" w:rsidP="00174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2F9">
        <w:rPr>
          <w:rFonts w:ascii="Times New Roman" w:hAnsi="Times New Roman"/>
          <w:sz w:val="24"/>
          <w:szCs w:val="24"/>
        </w:rPr>
        <w:t>nabyły kwalifikacje zawodowe do wykonywania działalności w budownictwie,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równoznacznej wykonywaniu samodzielnych funkcji technicznych w budownictwie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na terytorium Rzeczypospolitej Polskiej, odpowiadające posiadaniu uprawnień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budowlanych do kierowania robotami budowlanymi, oraz</w:t>
      </w:r>
    </w:p>
    <w:p w:rsidR="001747B3" w:rsidRDefault="001747B3" w:rsidP="00174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2F9">
        <w:rPr>
          <w:rFonts w:ascii="Times New Roman" w:hAnsi="Times New Roman"/>
          <w:sz w:val="24"/>
          <w:szCs w:val="24"/>
        </w:rPr>
        <w:t>posiadają odpowiednią decyzję o uznaniu kwalifikacji zawodowych lub w przypadku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 xml:space="preserve">braku decyzji o uznaniu kwalifikacji zawodowych zostały spełnione w stosunku 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 xml:space="preserve">tych osób wymagania, o których mowa w art. 20a ust. 2-6 ustawy z dnia 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15 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>2000 r. o samorządach zawodowych architektów, inżynierów budownictwa, 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>świadczenia usług transgranicznych.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</w:rPr>
        <w:t xml:space="preserve">5.3.4 Potencjał techniczny wykonawcy umożliwiający realizację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747B3">
        <w:rPr>
          <w:rFonts w:ascii="Times New Roman" w:hAnsi="Times New Roman" w:cs="Times New Roman"/>
          <w:sz w:val="24"/>
          <w:szCs w:val="24"/>
        </w:rPr>
        <w:t>na odpowiednim poziomie jakości.</w:t>
      </w:r>
    </w:p>
    <w:p w:rsidR="00622F0E" w:rsidRDefault="00622F0E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Pr="00622F0E" w:rsidRDefault="00622F0E" w:rsidP="00622F0E">
      <w:pPr>
        <w:pStyle w:val="Default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Zamawiający odstępuje od określenia szczegółowych wymagań w tym zakresie. </w:t>
      </w:r>
    </w:p>
    <w:p w:rsid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0E">
        <w:rPr>
          <w:rFonts w:ascii="Times New Roman" w:hAnsi="Times New Roman" w:cs="Times New Roman"/>
          <w:sz w:val="24"/>
          <w:szCs w:val="24"/>
        </w:rPr>
        <w:t>5.4.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2F0E">
        <w:rPr>
          <w:rFonts w:ascii="Times New Roman" w:hAnsi="Times New Roman" w:cs="Times New Roman"/>
          <w:b/>
          <w:sz w:val="24"/>
          <w:szCs w:val="24"/>
        </w:rPr>
        <w:t>Przesłanki</w:t>
      </w:r>
      <w:r w:rsidRPr="00E136A6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622F0E">
        <w:rPr>
          <w:rFonts w:ascii="Times New Roman" w:hAnsi="Times New Roman" w:cs="Times New Roman"/>
          <w:b/>
          <w:sz w:val="24"/>
          <w:szCs w:val="24"/>
        </w:rPr>
        <w:t xml:space="preserve"> wykonawców.</w:t>
      </w:r>
    </w:p>
    <w:p w:rsidR="00622F0E" w:rsidRDefault="00622F0E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622F0E">
        <w:rPr>
          <w:rFonts w:ascii="Times New Roman" w:hAnsi="Times New Roman" w:cs="Times New Roman"/>
        </w:rPr>
        <w:t xml:space="preserve">Z postępowania o udzielenie zamówienia Zamawiający wykluczy wykonawcę,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stosunku do którego zachodzi którakolwiek z okoliczności, o których mowa w art. 24 ust. 1 pkt 12 – 23 ustawy Pzp.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.2. Dodatkowo zamawiający wykluczy wykonawcę na podstawie art. 24 ust. 5 ustawy Pzp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następujących sytuacjach: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1. W stosunku do którego otwarto likwidację, w zatwierdzonym przez sąd układzie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2019 r. poz. 243 ze zm)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(tj. Dz.U. z 2019 r. poz. 498); </w:t>
      </w:r>
    </w:p>
    <w:p w:rsidR="00622F0E" w:rsidRPr="00622F0E" w:rsidRDefault="00622F0E" w:rsidP="00622F0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622F0E">
        <w:rPr>
          <w:rFonts w:ascii="Times New Roman" w:hAnsi="Times New Roman" w:cs="Times New Roman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622F0E" w:rsidRPr="00622F0E" w:rsidRDefault="00622F0E" w:rsidP="00622F0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3. Który, z przyczyn leżących po jego stronie, nie wykonał albo nienależycie wykonał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istotnym stopniu wcześniejszą umowę w sprawie zamówienia publicznego lub umowę koncesji, zawartą z zamawiającym, o którym mowa w art. 3 ust. 1 pkt 1–4, co doprowadziło do rozwiązania umowy lub zasądzenia odszkodowania;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4. Który naruszył obowiązki dotyczące płatności podatków, opłat lub składek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622F0E" w:rsidRPr="00622F0E" w:rsidRDefault="00622F0E" w:rsidP="00622F0E">
      <w:pPr>
        <w:pStyle w:val="Default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.3. Wykluczenie wykonawcy następuje zgodnie z art. 24 ust. 7 ustawy Pzp.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.4. Wykonawca, który podlega wykluczeniu na podstawie art. 24 ust. 1 pkt 13 i 14 oraz 16–20 ustawy Pzp lub pkt 7.2.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</w:t>
      </w:r>
      <w:r w:rsidRPr="00622F0E">
        <w:rPr>
          <w:rFonts w:ascii="Times New Roman" w:hAnsi="Times New Roman" w:cs="Times New Roman"/>
        </w:rPr>
        <w:lastRenderedPageBreak/>
        <w:t xml:space="preserve">wyrokiem sądu zakaz ubiegania się o udzielenie zamówienia oraz nie upłynął określony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tym wyroku okres obowiązywania tego zakazu.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.5. Wykonawca nie podlega wykluczeniu, jeżeli zamawiający, uwzględniając wagę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i szczególne okoliczności czynu wykonawcy, uzna za wystarczające dowody przedstawione na podstawie pkt </w:t>
      </w: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.4 SIWZ.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P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2F0E">
        <w:rPr>
          <w:rFonts w:ascii="Times New Roman" w:hAnsi="Times New Roman" w:cs="Times New Roman"/>
          <w:sz w:val="24"/>
          <w:szCs w:val="24"/>
        </w:rPr>
        <w:t>.6. Zamawiający może wykluczyć wykonawcę na każdym etapie postępowania o udzielenie zamówienia.</w:t>
      </w:r>
    </w:p>
    <w:p w:rsidR="00E136A6" w:rsidRPr="00E136A6" w:rsidRDefault="00E136A6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A6">
        <w:rPr>
          <w:rFonts w:ascii="Times New Roman" w:hAnsi="Times New Roman" w:cs="Times New Roman"/>
          <w:b/>
          <w:sz w:val="24"/>
          <w:szCs w:val="24"/>
        </w:rPr>
        <w:t>7. Wykaz oświadczeń i dokumentów, potwierdzających spełnianie warunków udziału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36A6">
        <w:rPr>
          <w:rFonts w:ascii="Times New Roman" w:hAnsi="Times New Roman" w:cs="Times New Roman"/>
          <w:b/>
          <w:sz w:val="24"/>
          <w:szCs w:val="24"/>
        </w:rPr>
        <w:t>w postępowaniu oraz wskazujących brak podstaw wykluczenia</w:t>
      </w:r>
    </w:p>
    <w:p w:rsidR="0072389D" w:rsidRDefault="0072389D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7.1.Na potwierdzenie spełniania warunków udziału w postępowaniu oraz nie podlegania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wykluczeniu wykonawca dołącza do oferty aktualne na dzień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oświadczenie własne na podstawie art. 25a ust. 1 Pzp, w zakresie wskazanym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zamawiającego. Zakres oświadczenia, o którym mowa w zdaniu pierwszym określono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136A6">
        <w:rPr>
          <w:rFonts w:ascii="Times New Roman" w:hAnsi="Times New Roman" w:cs="Times New Roman"/>
          <w:sz w:val="24"/>
          <w:szCs w:val="24"/>
        </w:rPr>
        <w:t>SIWZ.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7.2.Wykonawca, który powołuje się na zasoby innych podmiotów, w celu wykazania braku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istnienia wobec nich podstaw wykluczenia oraz spełniania, w zakresie, w jakim powołuje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się na ich zasoby, warunków udziału w postępowaniu zamieszcza informacje o tych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podmiotach w oświadczeniu, o którym mowa w pkt 7.1., a także załącza do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zobowiązanie w formie pisemnej takiego podmiotu do oddania do dyspozycji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wykonawcy niezbędnych zasobów na potrzeby realizacji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7.3. Zamawiający działając zgodnie z art. 24 aa Pzp najpierw dokona oceny ofert, a następnie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zbada, czy wykonawca, którego oferta została oceniona jako najkorzystniejsza,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nie podlega wykluczeniu oraz spełnia warunki udziału w postępowaniu.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F1" w:rsidRDefault="00E136A6" w:rsidP="008636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636EB">
        <w:rPr>
          <w:rFonts w:ascii="Times New Roman" w:hAnsi="Times New Roman" w:cs="Times New Roman"/>
        </w:rPr>
        <w:t>7.4.</w:t>
      </w:r>
      <w:r w:rsidR="001450F1" w:rsidRPr="008636EB">
        <w:rPr>
          <w:rFonts w:ascii="Times New Roman" w:hAnsi="Times New Roman" w:cs="Times New Roman"/>
          <w:b/>
          <w:bCs/>
        </w:rPr>
        <w:t xml:space="preserve"> Na wezwanie zamawiającego Wykonawca zobowiązany jest złożyć następujące oświadczenia lub dokumenty: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Default="008636EB" w:rsidP="008636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</w:t>
      </w:r>
      <w:r w:rsidR="001450F1" w:rsidRPr="008636EB">
        <w:rPr>
          <w:rFonts w:ascii="Times New Roman" w:hAnsi="Times New Roman" w:cs="Times New Roman"/>
        </w:rPr>
        <w:t xml:space="preserve"> W celu potwierdzenia spełniania przez wykonawcę warunków udziału w postępowaniu dotyczących zdolności technicznej lub zawodowej: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Pr="008636EB" w:rsidRDefault="001450F1" w:rsidP="008636EB">
      <w:pPr>
        <w:pStyle w:val="Default"/>
        <w:jc w:val="both"/>
        <w:rPr>
          <w:rFonts w:ascii="Times New Roman" w:hAnsi="Times New Roman" w:cs="Times New Roman"/>
        </w:rPr>
      </w:pPr>
      <w:r w:rsidRPr="008636EB">
        <w:rPr>
          <w:rFonts w:ascii="Times New Roman" w:hAnsi="Times New Roman" w:cs="Times New Roman"/>
        </w:rPr>
        <w:t xml:space="preserve">1) </w:t>
      </w:r>
      <w:r w:rsidRPr="008636EB">
        <w:rPr>
          <w:rFonts w:ascii="Times New Roman" w:hAnsi="Times New Roman" w:cs="Times New Roman"/>
          <w:b/>
          <w:bCs/>
        </w:rPr>
        <w:t xml:space="preserve">wykaz robót budowlanych </w:t>
      </w:r>
      <w:r w:rsidRPr="008636EB">
        <w:rPr>
          <w:rFonts w:ascii="Times New Roman" w:hAnsi="Times New Roman" w:cs="Times New Roman"/>
        </w:rPr>
        <w:t xml:space="preserve">wykonanych nie wcześniej niż w okresie ostatnich </w:t>
      </w:r>
      <w:r w:rsidR="002D101B">
        <w:rPr>
          <w:rFonts w:ascii="Times New Roman" w:hAnsi="Times New Roman" w:cs="Times New Roman"/>
        </w:rPr>
        <w:t>5</w:t>
      </w:r>
      <w:r w:rsidRPr="008636EB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Wykaz musi potwierdzać spełnieni</w:t>
      </w:r>
      <w:r w:rsidR="008636EB">
        <w:rPr>
          <w:rFonts w:ascii="Times New Roman" w:hAnsi="Times New Roman" w:cs="Times New Roman"/>
        </w:rPr>
        <w:t>e warunku, o którym mowa w pkt 5</w:t>
      </w:r>
      <w:r w:rsidRPr="008636EB">
        <w:rPr>
          <w:rFonts w:ascii="Times New Roman" w:hAnsi="Times New Roman" w:cs="Times New Roman"/>
        </w:rPr>
        <w:t xml:space="preserve">.3.1. SIWZ (formularz 3.3). </w:t>
      </w:r>
    </w:p>
    <w:p w:rsidR="001450F1" w:rsidRPr="008636EB" w:rsidRDefault="001450F1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Default="001450F1" w:rsidP="008636EB">
      <w:pPr>
        <w:pStyle w:val="Default"/>
        <w:jc w:val="both"/>
        <w:rPr>
          <w:rFonts w:ascii="Times New Roman" w:hAnsi="Times New Roman" w:cs="Times New Roman"/>
        </w:rPr>
      </w:pPr>
      <w:r w:rsidRPr="008636EB">
        <w:rPr>
          <w:rFonts w:ascii="Times New Roman" w:hAnsi="Times New Roman" w:cs="Times New Roman"/>
        </w:rPr>
        <w:lastRenderedPageBreak/>
        <w:t xml:space="preserve">2) </w:t>
      </w:r>
      <w:r w:rsidRPr="008636EB">
        <w:rPr>
          <w:rFonts w:ascii="Times New Roman" w:hAnsi="Times New Roman" w:cs="Times New Roman"/>
          <w:b/>
          <w:bCs/>
        </w:rPr>
        <w:t xml:space="preserve">wykaz osób, </w:t>
      </w:r>
      <w:r w:rsidRPr="008636EB">
        <w:rPr>
          <w:rFonts w:ascii="Times New Roman" w:hAnsi="Times New Roman" w:cs="Times New Roman"/>
        </w:rPr>
        <w:t xml:space="preserve">skierowanych przez wykonawcę do realizacji zamówienia, w szczególności odpowiedzialnych za kierowanie robotami budowlanymi, wraz z informacjami na temat ich kwalifikacji zawodowych, uprawnień i doświadczenia niezbędnych do wykonania zamówienia publicznego, a także zakresu wykonywanych przez nie czynności oraz informacją o podstawie do dysponowania tymi osobami. Wykaz musi potwierdzić wymagania, o których mowa w pkt </w:t>
      </w:r>
      <w:r w:rsidR="008636EB">
        <w:rPr>
          <w:rFonts w:ascii="Times New Roman" w:hAnsi="Times New Roman" w:cs="Times New Roman"/>
        </w:rPr>
        <w:t>5</w:t>
      </w:r>
      <w:r w:rsidRPr="008636EB">
        <w:rPr>
          <w:rFonts w:ascii="Times New Roman" w:hAnsi="Times New Roman" w:cs="Times New Roman"/>
        </w:rPr>
        <w:t xml:space="preserve">.3.2. SIWZ (formularz 3.4).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E136A6" w:rsidRPr="008636EB" w:rsidRDefault="008636EB" w:rsidP="0086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 w:rsidR="001450F1" w:rsidRPr="008636EB">
        <w:rPr>
          <w:rFonts w:ascii="Times New Roman" w:hAnsi="Times New Roman" w:cs="Times New Roman"/>
          <w:sz w:val="24"/>
          <w:szCs w:val="24"/>
        </w:rPr>
        <w:t xml:space="preserve"> Jeżeli wykaz, oświadczenia lub inne złożone przez wykonawcę dokumenty będą budzić wątpliwości zamawiającego, będzie on mógł zwrócić się bezpośrednio do właściwego podmiotu, na rzecz którego roboty budowlane były wykonane o dodatkowe informacje lub dokumenty w tym zakresie.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7.5.</w:t>
      </w:r>
      <w:r w:rsidR="008636EB">
        <w:rPr>
          <w:rFonts w:ascii="Times New Roman" w:hAnsi="Times New Roman" w:cs="Times New Roman"/>
          <w:sz w:val="24"/>
          <w:szCs w:val="24"/>
        </w:rPr>
        <w:t xml:space="preserve"> </w:t>
      </w:r>
      <w:r w:rsidRPr="00E136A6">
        <w:rPr>
          <w:rFonts w:ascii="Times New Roman" w:hAnsi="Times New Roman" w:cs="Times New Roman"/>
          <w:sz w:val="24"/>
          <w:szCs w:val="24"/>
        </w:rPr>
        <w:t>Dokumenty dotyczące przynależności do tej samej grupy kapitałowej: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Wykonawca, w terminie 3 dni od zamieszczenia na stronie internetowej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otwarcia ofert, o której mowa w art. 86 ust. 3 Pzp, bez uprzedniego wezwania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zamawiającego, przekazuje zamawiającemu oświadczenie o przynależności lub braku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przynależności do tej samej grupy kapitałowej, o której mowa w art. 24 ust. 1 pkt 23 Pzp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innym wykonawcą lub wykonawcami, którzy złożyli oferty lub oferty częściowe. Wraz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ze złożeniem oświadczenia, wykonawca może przedstawić dowody, że powiązania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innym wykonawcą nie prowadzą do zakłócenia konkurencji w postępowaniu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7.6.Wykonawcy wspólnie ubiegający się o zamówienie.</w:t>
      </w: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 xml:space="preserve">1) Wykonawcy wspólnie ubiegający się o udzielenie zamówienia są zobowiązani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A6">
        <w:rPr>
          <w:rFonts w:ascii="Times New Roman" w:hAnsi="Times New Roman" w:cs="Times New Roman"/>
          <w:sz w:val="24"/>
          <w:szCs w:val="24"/>
        </w:rPr>
        <w:t>ustanowienia pełnomocnika do reprezentowania ich w postępowaniu o udzielenie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zamówienia albo reprezentowania w postępowaniu i zawarcia umowy w sprawie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zamówienia publicznego.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2) W przypadku wspólnego ubiegania się o zamówienie przez wykonawców,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oświadczenie, o którym mowa w pkt 7.1 składa każdy z wykonawców wspólnie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ubiegających się o zamówienie. Oświadczenia te potwierdzają spełnianie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warunków udziału w postępowaniu oraz brak podstaw wykluczenia w zakresie,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 którym każdy z wykonawców wykazuje spełnianie warunków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 postępowaniu oraz brak podstaw wykluczenia.</w:t>
      </w:r>
    </w:p>
    <w:p w:rsidR="00E136A6" w:rsidRPr="00E136A6" w:rsidRDefault="00E136A6" w:rsidP="007656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3) W przypadku wyboru oferty wykonawców wspólnie ubiegających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 zamówienie jako najkorzystniejszej, zamawiający będzie żądał przed zawarciem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umowy w sprawie zamówienia publicznego, umowy regulującej współpracę tych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wykonawców.</w:t>
      </w:r>
    </w:p>
    <w:p w:rsidR="0076566F" w:rsidRDefault="0076566F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E136A6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7.7. Dla zapewnienia odpowiedniego przebiegu postępowania o udzielenie zamówienia,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zamawiający może na każdym etapie postępowania wezwać wykonawców do złożenia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wszystkich lub niektórych oświadczeń lub dokumentów potwierdzających, że spełniają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warunki udziału w postępowaniu, a jeżeli zachodzą uzasadnione podstawy do uznania,</w:t>
      </w:r>
      <w:r w:rsidR="0076566F" w:rsidRPr="0076566F">
        <w:rPr>
          <w:rFonts w:ascii="CIDFont+F2" w:hAnsi="CIDFont+F2" w:cs="CIDFont+F2"/>
          <w:sz w:val="23"/>
          <w:szCs w:val="23"/>
        </w:rPr>
        <w:t xml:space="preserve"> </w:t>
      </w:r>
      <w:r w:rsidR="0076566F">
        <w:rPr>
          <w:rFonts w:ascii="CIDFont+F2" w:hAnsi="CIDFont+F2" w:cs="CIDFont+F2"/>
          <w:sz w:val="23"/>
          <w:szCs w:val="23"/>
        </w:rPr>
        <w:br/>
      </w:r>
      <w:r w:rsidR="0076566F" w:rsidRPr="0076566F">
        <w:rPr>
          <w:rFonts w:ascii="Times New Roman" w:hAnsi="Times New Roman" w:cs="Times New Roman"/>
          <w:sz w:val="24"/>
          <w:szCs w:val="24"/>
        </w:rPr>
        <w:t>że złożone uprzednio oświadczenia lub dokumenty nie są już aktualne, do złożenia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="0076566F" w:rsidRPr="0076566F">
        <w:rPr>
          <w:rFonts w:ascii="Times New Roman" w:hAnsi="Times New Roman" w:cs="Times New Roman"/>
          <w:sz w:val="24"/>
          <w:szCs w:val="24"/>
        </w:rPr>
        <w:t>aktualnych oświadczeń lub dokumentów.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7.8. Jeżeli wykonawca nie złożył oświadczenia, o którym mowa w art. 25a ust. 1 Pzp,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oświadczeń lub dokumentów potwierdzających okoliczności, o których mowa w art. 25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ust. 1 Pzp, lub innych dokumentów niezbędnych do przeprowadzenia postępowania,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oświadczenia lub dokumenty są niekompletne, zawierają błędy lub budzą wskazane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zamawiającego wątpliwości, zamawiający wezwie do ich złożenia, uzupełnienia,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lastRenderedPageBreak/>
        <w:t>poprawienia w terminie przez siebie wskazanym, chyba że mimo ich złożenia 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wykonawcy podlega odrzuceniu albo konieczne byłoby unieważnienie postępowania.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7.9. Jeżeli wykonawca nie złożył wymaganych pełnomocnictw albo złożył wadliwe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pełnomocnictwa, zamawiający wezwie do ich złożenia w terminie przez siebie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wskazanym, chyba że mimo ich złożenia oferta wykonawcy podlega odrzuceniu albo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konieczne byłoby unieważnienie postępowania.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7.10. Zamawiający wzywa także, w wyznaczonym przez siebie terminie, do złoż</w:t>
      </w:r>
      <w:r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wyjaśnień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6F">
        <w:rPr>
          <w:rFonts w:ascii="Times New Roman" w:hAnsi="Times New Roman" w:cs="Times New Roman"/>
          <w:sz w:val="24"/>
          <w:szCs w:val="24"/>
        </w:rPr>
        <w:t>dotyczących oświadczeń lub dokumentów, o których mowa w art. 25 ust. 1 Pzp.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7.11. Wykonawca nie jest obowiązany do złożenia oświadczeń lub dokumentów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potwierdzających okoliczności, o których mowa w art. 25 ust. 1 pkt 1 Pzp, jeżeli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zamawiający posiada oświadczenia lub dokumenty dotyczące tego wykonawcy lub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je uzyskać za pomocą bezpłatnych i ogólnodostępnych baz danych,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rejestrów publicznych w rozumieniu ustawy z dnia 17 lutego 2005r. o informatyzacji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działalności podmiotów realizujących zadania publiczne (t.j. Dz. U. z 2019r. poz. 700).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7.12. W przypadku wskazania przez wykonawcę oświadczeń lub dokumentów, o których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mowa w pkt 7.11., które znajdują się w posiadaniu zamawiającego,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oświadczeń lub dokumentów przechowywanych przez Zamawiającego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 art. 97 ust. 1 Pzp, zamawiający w celu potwierdzenia okoliczności, o których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 xml:space="preserve">w art. 25 ust. 1 pkt 1 Pzp, korzysta z posiadanych oświadczeń lub dokumentów, o ile </w:t>
      </w:r>
      <w:r w:rsidR="00EA483B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są</w:t>
      </w:r>
      <w:r w:rsidR="00EA483B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one aktualne. Podobnie, w przypadku wskazania przez wykonawcę dostępności tych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oświadczeń lub dokumentów w formie elektronicznej pod określonymi adresami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internetowymi ogólnodostępnych i bezpłatnych baz danych.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7.13. W zakresie rodzajów, formy, okresu ważności i języka w jakim mogą być składane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oświadczenia lub dokumenty, o których mowa w pkt 7 SIWZ obowiązują przepisy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Rozporządzenia Ministra Rozwoju z dnia 26 lipca 2016 r. w sprawie rodzajów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dokumentów, jakich może żądać Zamawiający od wykonawcy w postępowaniu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udzielenie zamówienia (Dz. U. z 2016 r., poz. 1126 ze zm).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8. Informacje o sposobie porozumiewania się zamawiającego z wykonawcami oraz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0A8E">
        <w:rPr>
          <w:rFonts w:ascii="Times New Roman" w:hAnsi="Times New Roman" w:cs="Times New Roman"/>
          <w:b/>
          <w:sz w:val="24"/>
          <w:szCs w:val="24"/>
        </w:rPr>
        <w:t>przekazywania dokumentów, a także wskazanie osób uprawnionych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b/>
          <w:sz w:val="24"/>
          <w:szCs w:val="24"/>
        </w:rPr>
        <w:t>porozumiewania się z wykonawcami.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8.1. Postępowanie o udzielenie niniejszego zamówienia z zastrzeżeniem wyjątków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określonych w ustawie Pzp, prowadzi się z zachowaniem formy pisemnej.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8.2. Postępowanie o udzielenie zamówienia prowadzi się w języku polskim.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8.3. Komunikacja między zamawiającym a wykonawcami odbywa się za pośrednictwem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operatora pocztowego w rozumieniu ustawy z dnia 23 listopada 2012 r. – Prawo pocztowe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(t.j. Dz. U. z 2018r. poz. 2188 ze zm.), faksu lub przy użyciu środków komunikacji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elektronicznej w rozumieniu ustawy z dnia 18 lipca 2002 r. o świadczeniu usług drogą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elektroniczną (t.j. Dz. U. z 2019r. poz. 123).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Dane tele-adresowe Zamawiającego:</w:t>
      </w:r>
    </w:p>
    <w:p w:rsidR="002D101B" w:rsidRDefault="002D101B" w:rsidP="0046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6EB" w:rsidRPr="00460A8E" w:rsidRDefault="008636EB" w:rsidP="0046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8E" w:rsidRPr="00460A8E" w:rsidRDefault="0055751E" w:rsidP="0086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Starostwo Powiatowe w Pajęcznie</w:t>
      </w:r>
    </w:p>
    <w:p w:rsidR="00460A8E" w:rsidRPr="00460A8E" w:rsidRDefault="00460A8E" w:rsidP="0086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ul. Kościuszki 76, 98-330 Pajęczno</w:t>
      </w:r>
    </w:p>
    <w:p w:rsidR="00460A8E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sprawy: </w:t>
      </w:r>
      <w:r w:rsidR="0055751E" w:rsidRPr="0055751E">
        <w:rPr>
          <w:rFonts w:ascii="Times New Roman" w:hAnsi="Times New Roman" w:cs="Times New Roman"/>
          <w:color w:val="000000" w:themeColor="text1"/>
          <w:sz w:val="24"/>
          <w:szCs w:val="24"/>
        </w:rPr>
        <w:t>IR.272.4.2019</w:t>
      </w:r>
    </w:p>
    <w:p w:rsidR="00FE7249" w:rsidRPr="009113D7" w:rsidRDefault="00FE7249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13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</w:t>
      </w:r>
      <w:r w:rsidRPr="009113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(034) 311 31 20</w:t>
      </w:r>
    </w:p>
    <w:p w:rsidR="00460A8E" w:rsidRPr="00904FB6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 fax:</w:t>
      </w:r>
      <w:r w:rsidRPr="00904FB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13D8D"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13D8D" w:rsidRPr="00904F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034) 311 31 21</w:t>
      </w:r>
    </w:p>
    <w:p w:rsidR="00460A8E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Adres e-mail: </w:t>
      </w:r>
      <w:hyperlink r:id="rId11" w:history="1">
        <w:r w:rsidR="00A906DA" w:rsidRPr="00783994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zamowienia@powiatpajeczno.pl</w:t>
        </w:r>
      </w:hyperlink>
    </w:p>
    <w:p w:rsidR="00A906DA" w:rsidRDefault="00A906DA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906DA" w:rsidRPr="00A906DA" w:rsidRDefault="00A906DA" w:rsidP="00A906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06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Osobami uprawnionymi do porozumiewania się z wykonawcami są :</w:t>
      </w:r>
    </w:p>
    <w:p w:rsidR="00A906DA" w:rsidRPr="00A906DA" w:rsidRDefault="00A906DA" w:rsidP="00A906DA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Alicja Szymala </w:t>
      </w:r>
      <w:r w:rsidR="005575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Naczelnik Wydziału Zamówień </w:t>
      </w:r>
      <w:r w:rsidR="000E4F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A90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ublicznych, Inwestycji i Rozwoju - </w:t>
      </w:r>
      <w:r w:rsidRPr="00A90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udzielanie informacji dotyczących przedmiotu zamówienia</w:t>
      </w:r>
    </w:p>
    <w:p w:rsidR="0055751E" w:rsidRPr="00A906DA" w:rsidRDefault="0055751E" w:rsidP="00A906DA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Jarosław Kubiak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Główny specjalista ds. </w:t>
      </w:r>
      <w:r w:rsidR="00863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zamówień publicznych i inwestycji </w:t>
      </w:r>
      <w:r w:rsidR="00863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D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Wydziale Zamówień Publicznych, Inwestycji i Rozwoju</w:t>
      </w:r>
    </w:p>
    <w:p w:rsidR="00460A8E" w:rsidRPr="000E4FC7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8.4. Wszelkie zawiadomienia, oświadczenia, wnioski oraz informacje zamawiający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wykonawcy mogą przekazywać pisemnie, faksem lub drogą elektroniczną, za wyjątkiem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oferty oraz oświadczeń lub dokumentów wymienionych w pkt. 6 i 7 SIWZ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(również w przypadku ich złożenia w wyniku wezwania o którym mowa w art. 26 ust. 3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 3a ustawy Pzp) dla których w SIWZ, ustawie Pzp lub Rozporządzeniu Ministra Rozwoju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 d</w:t>
      </w:r>
      <w:r w:rsidR="00FE7249">
        <w:rPr>
          <w:rFonts w:ascii="Times New Roman" w:hAnsi="Times New Roman" w:cs="Times New Roman"/>
          <w:sz w:val="24"/>
          <w:szCs w:val="24"/>
        </w:rPr>
        <w:t>nia 26</w:t>
      </w:r>
      <w:r w:rsidRPr="00460A8E">
        <w:rPr>
          <w:rFonts w:ascii="Times New Roman" w:hAnsi="Times New Roman" w:cs="Times New Roman"/>
          <w:sz w:val="24"/>
          <w:szCs w:val="24"/>
        </w:rPr>
        <w:t xml:space="preserve"> lipca 2016r. w sprawie rodzajów dokumentów, jakich może żądać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="00FE7249">
        <w:rPr>
          <w:rFonts w:ascii="Times New Roman" w:hAnsi="Times New Roman" w:cs="Times New Roman"/>
          <w:sz w:val="24"/>
          <w:szCs w:val="24"/>
        </w:rPr>
        <w:t>od W</w:t>
      </w:r>
      <w:r w:rsidRPr="00460A8E">
        <w:rPr>
          <w:rFonts w:ascii="Times New Roman" w:hAnsi="Times New Roman" w:cs="Times New Roman"/>
          <w:sz w:val="24"/>
          <w:szCs w:val="24"/>
        </w:rPr>
        <w:t xml:space="preserve">ykonawcy w postępowaniu o udzielenie zamówienia (Dz. U. z 2016 r., poz. 1126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zm.) przewidziano inną formę.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8.5. Jeżeli zamawiający lub wykonawca przekazują oświadczenia, wnioski, zawiadomienia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oraz informacje za pośrednictwem faksu lub przy użyciu środków komunikacji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elektronicznej w rozumieniu ustawy z dnia 18 lipca 2002 r. o świadczeniu usług drogą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elektroniczną (t.j. Dz. U. z 2019r. poz. 123), każda ze stron na żądanie drugiej strony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niezwłocznie potwierdza fakt ich otrzymania.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8.6. Wykonawca może zwrócić się do zamawiającego o wyjaśnienie treści SIWZ.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nie później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niż na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 xml:space="preserve">2 dni przed upływem terminu składania ofert, pod warunkiem, że wniosek </w:t>
      </w:r>
      <w:r w:rsidR="0047572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wyjaśnienie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 xml:space="preserve">treści SIWZ wpłynął do zamawiającego nie później niż do końca dnia, </w:t>
      </w:r>
      <w:r w:rsidR="0047572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 którym upływa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połowa wyznaczonego terminu składania ofert.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8.7. Jeżeli wniosek o wyjaśnienie treści SIWZ wpłynął po upływie terminu składania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wniosku, o którym mowa w pkt. 8.6, lub dotyczy udzielonych wyjaśnień,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może udzielić wyjaśnień albo pozostawić wniosek bez rozpoznania.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8.8. Przedłużenie terminu składania ofert nie wpływa na bieg terminu składania wniosku,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którym mowa w pkt. 8.6.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8.9. Treść zapytań wraz z wyjaśnieniami zamawiający przekazuje wykonawcom, którym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przekazał SIWZ, bez ujawniania źródła zapytania, a jeżeli specyfikacja jest udostępniana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na stronie internetowej, zamieszcza na tej stronie.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8.10. Zamawiający może zwołać zebranie wszystkich wykonawców w celu wyjaśnienia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wątpliwości dotyczących treści SIWZ. W takim wypadku informację o terminie zebrania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zamawiający udostępnia 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lastRenderedPageBreak/>
        <w:t>8.11. Zamawiający sporządza informację zawierającą zgłoszone na zebraniu pytania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wyjaśnienie treści SIWZ oraz odpowiedzi na nie, bez wskazywania źródeł zapytań.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Informację z zebrania udostępnia się 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8.12. W uzasadnionych przypadkach zamawiający może przed upływem terminu składania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ofert zmienić treść SIWZ. Dokonaną zmianę treści specyfikacji zamawiający udostępnia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9. Wymagania dotyczące wadium</w:t>
      </w:r>
    </w:p>
    <w:p w:rsidR="008636EB" w:rsidRPr="00460A8E" w:rsidRDefault="008636EB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9.1.</w:t>
      </w:r>
      <w:r w:rsidR="00D9580A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 xml:space="preserve">Oferta składana na wykonanie musi być </w:t>
      </w:r>
      <w:r w:rsidRPr="00C4505F">
        <w:rPr>
          <w:rFonts w:ascii="Times New Roman" w:hAnsi="Times New Roman" w:cs="Times New Roman"/>
          <w:b/>
          <w:sz w:val="24"/>
          <w:szCs w:val="24"/>
        </w:rPr>
        <w:t xml:space="preserve">zabezpieczona wadium w wysokości </w:t>
      </w:r>
      <w:r w:rsidR="00847306" w:rsidRPr="00C4505F">
        <w:rPr>
          <w:rFonts w:ascii="Times New Roman" w:hAnsi="Times New Roman" w:cs="Times New Roman"/>
          <w:b/>
          <w:sz w:val="24"/>
          <w:szCs w:val="24"/>
        </w:rPr>
        <w:br/>
      </w:r>
      <w:r w:rsidR="00B76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847306"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0,0</w:t>
      </w:r>
      <w:r w:rsidR="00847306"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zł </w:t>
      </w:r>
      <w:r w:rsidR="00847306"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B76D11">
        <w:rPr>
          <w:rFonts w:ascii="Times New Roman" w:hAnsi="Times New Roman" w:cs="Times New Roman"/>
          <w:color w:val="000000" w:themeColor="text1"/>
          <w:sz w:val="24"/>
          <w:szCs w:val="24"/>
        </w:rPr>
        <w:t>siedemnaście</w:t>
      </w:r>
      <w:r w:rsidR="002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306"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tysięcy </w:t>
      </w:r>
      <w:r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>złotych 00/100).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9.2.</w:t>
      </w:r>
      <w:r w:rsidR="00D9580A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Wadium może być wniesione w: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1) pieniądzu;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2) poręczeniach bankowych lub poręczeniach spółdzielczej kasy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oszczędnościowo-kredytowej; z tym że poręczenie kasy jest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poręczeniem pieniężnym;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3) gwarancjach bankowych;</w:t>
      </w:r>
    </w:p>
    <w:p w:rsidR="00460A8E" w:rsidRPr="00460A8E" w:rsidRDefault="00460A8E" w:rsidP="00B5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:rsidR="00460A8E" w:rsidRPr="00460A8E" w:rsidRDefault="00460A8E" w:rsidP="00B53D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5) poręczeniach udzielanych przez podmioty, o których mowa w art. 6b ust. 5 pkt</w:t>
      </w:r>
      <w:r w:rsidR="00B53D4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2 ustawy z dnia 9 listopada 2000 r. o utworzeniu Polskiej Agencji Rozwoju</w:t>
      </w:r>
      <w:r w:rsidR="00B53D42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(t.j. Dz. U. z 2018r. poz. 110 ze zm.).</w:t>
      </w:r>
    </w:p>
    <w:p w:rsidR="00B53D42" w:rsidRDefault="00B53D42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9.3.</w:t>
      </w:r>
      <w:r w:rsidR="00D9580A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Termin wnoszenia wadium upływa wraz z terminem składania ofert.</w:t>
      </w:r>
    </w:p>
    <w:p w:rsidR="00B53D42" w:rsidRDefault="00B53D42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460A8E" w:rsidP="00813D8D">
      <w:pPr>
        <w:pStyle w:val="Tretekstu"/>
        <w:spacing w:after="0"/>
        <w:rPr>
          <w:b/>
        </w:rPr>
      </w:pPr>
      <w:r w:rsidRPr="00460A8E">
        <w:t>9.4.</w:t>
      </w:r>
      <w:r w:rsidR="00D9580A">
        <w:t xml:space="preserve"> </w:t>
      </w:r>
      <w:r w:rsidRPr="00460A8E">
        <w:t>Wadium wnoszone w pieniądzu należy wpłacać przelewem na rachunek bankowy</w:t>
      </w:r>
      <w:r w:rsidR="00813D8D">
        <w:br/>
      </w:r>
      <w:r w:rsidRPr="00460A8E">
        <w:t>Zamawiającego</w:t>
      </w:r>
      <w:r w:rsidR="00B53D42">
        <w:t xml:space="preserve"> </w:t>
      </w:r>
      <w:r w:rsidR="00813D8D" w:rsidRPr="00813D8D">
        <w:rPr>
          <w:b/>
        </w:rPr>
        <w:t xml:space="preserve">w </w:t>
      </w:r>
      <w:r w:rsidR="00813D8D" w:rsidRPr="00473781">
        <w:rPr>
          <w:b/>
        </w:rPr>
        <w:t>Bank</w:t>
      </w:r>
      <w:r w:rsidR="00813D8D">
        <w:rPr>
          <w:b/>
        </w:rPr>
        <w:t>u</w:t>
      </w:r>
      <w:r w:rsidR="00813D8D" w:rsidRPr="00473781">
        <w:rPr>
          <w:b/>
        </w:rPr>
        <w:t xml:space="preserve"> Spółdzielczy Pajęczno </w:t>
      </w:r>
    </w:p>
    <w:p w:rsidR="00813D8D" w:rsidRDefault="00813D8D" w:rsidP="00813D8D">
      <w:pPr>
        <w:pStyle w:val="Tretekstu"/>
        <w:spacing w:after="0"/>
        <w:rPr>
          <w:b/>
        </w:rPr>
      </w:pPr>
      <w:r>
        <w:rPr>
          <w:b/>
        </w:rPr>
        <w:t xml:space="preserve">Nr rachunku: </w:t>
      </w:r>
      <w:r w:rsidRPr="00473781">
        <w:rPr>
          <w:b/>
        </w:rPr>
        <w:t>30 8265 0001 2001 0000 2727 0002</w:t>
      </w:r>
    </w:p>
    <w:p w:rsidR="00813D8D" w:rsidRDefault="00813D8D" w:rsidP="00813D8D">
      <w:pPr>
        <w:pStyle w:val="Tretekstu"/>
        <w:spacing w:after="0"/>
        <w:rPr>
          <w:b/>
        </w:rPr>
      </w:pPr>
    </w:p>
    <w:p w:rsidR="00460A8E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 xml:space="preserve">z dopiskiem: Wadium – „Przebudowa i rozbudowa drogi powiatowej nr 3500E </w:t>
      </w:r>
      <w:r w:rsidRPr="00813D8D">
        <w:rPr>
          <w:rFonts w:ascii="Times New Roman" w:hAnsi="Times New Roman" w:cs="Times New Roman"/>
          <w:sz w:val="24"/>
          <w:szCs w:val="24"/>
        </w:rPr>
        <w:br/>
        <w:t>na odcinku Pajęczno – Rząśnia – Będków w miejscowości Pajęczno</w:t>
      </w:r>
      <w:r w:rsidR="008636EB">
        <w:rPr>
          <w:rFonts w:ascii="Times New Roman" w:hAnsi="Times New Roman" w:cs="Times New Roman"/>
          <w:sz w:val="24"/>
          <w:szCs w:val="24"/>
        </w:rPr>
        <w:t xml:space="preserve"> - Biała</w:t>
      </w:r>
      <w:r w:rsidRPr="00813D8D">
        <w:rPr>
          <w:rFonts w:ascii="Times New Roman" w:hAnsi="Times New Roman" w:cs="Times New Roman"/>
          <w:sz w:val="24"/>
          <w:szCs w:val="24"/>
        </w:rPr>
        <w:t xml:space="preserve"> wraz z niezbędną infrastrukturą”.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9.5.</w:t>
      </w:r>
      <w:r w:rsidR="00D9580A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 xml:space="preserve">Wadium wniesione w pieniądzu uważa się za wniesione w sposób prawidłowy,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gdy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środki pieniężne zostaną uznane na koncie zamawiającego przed upływem terminu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składnia ofert.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9.6.</w:t>
      </w:r>
      <w:r w:rsidR="00D9580A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Wadium wnoszone w postaci niepieniężnej należy złożyć w oryginalnym egzemplarzu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bezpośrednio do oferty. Zaleca się zamieścić dokument wadialny w taki sposób, aby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zwrot przez zamawiającego nie naruszył integralności oferty i dołączonych oświadczeń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wraz z dokumentami (np. umieszczony w koszulce, co pozwoli na swobodne oddzielenie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wadium od reszty dokumentów).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Z treści gwarancji/poręczenia winno wynikać bezwarunkowe, na każde pisemne żądanie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zgłoszone przez zamawiającego w terminie związania ofertą, zobowiązanie gwaranta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do wypłaty zamawiającemu pełnej kwoty wadium w okolicznościach określonych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art. 46 ust. 4a i 5 Pzp.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lastRenderedPageBreak/>
        <w:t>9.8.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 xml:space="preserve">Zamawiający zwróci wniesione wadium wszystkim wykonawcom niezwłocznie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po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wyborze oferty najkorzystniejszej lub unieważnieniu postępowania, z wyjątkiem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wykonawcy, którego oferta zostanie wybrana jako najkorzystniejsza.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Wykonawcy, którego oferta zostanie wybrana jako najkorzystniejsza,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zwróci wadium niezwłocznie po zawarciu umowy w sprawie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oraz wniesieniu zabezpieczenia należytego wykonania umowy.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9.10. Zamawiający zwróci niezwłocznie wadium, na wniosek wykonawcy, który wycofał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ofertę przed upływem terminu składania ofert.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9.11. Zamawiający zażąda ponownego wniesienia wadium przez wykonawcę, któremu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 xml:space="preserve">zwrócono wadium zgodnie z pkt. 9.8, jeżeli w wyniku rozstrzygnięcia odwołania, jego </w:t>
      </w:r>
      <w:r>
        <w:rPr>
          <w:rFonts w:ascii="Times New Roman" w:hAnsi="Times New Roman" w:cs="Times New Roman"/>
          <w:sz w:val="24"/>
          <w:szCs w:val="24"/>
        </w:rPr>
        <w:t>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zostanie wybrana jako najkorzystniejsza. Wykonawca ten wnosi wadium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terminie określonym przez zamawiającego.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9.12. Wykonawca, którego oferta została wybrana, a który wniósł wadium w pieniądzu,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wyrazić zgodę na zaliczenie kwoty wadium na poczet zabezpieczenia należytego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wykonania umowy.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9.13. Zamawiający zatrzymuje wadium wraz z odsetkami, jeżeli wykonawca w odpow</w:t>
      </w:r>
      <w:r>
        <w:rPr>
          <w:rFonts w:ascii="Times New Roman" w:hAnsi="Times New Roman" w:cs="Times New Roman"/>
          <w:sz w:val="24"/>
          <w:szCs w:val="24"/>
        </w:rPr>
        <w:t>iedzi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wezwanie, o którym mowa w art. 26 ust. 3 i 3a ustawy Pzp, z przyczyn leżących po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stronie, nie złożył oświadczeń lub dokumentów potwierdzających okoliczności, o których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mowa w art. 25 ust. 1 ustawy Pzp, oświadczenia, o którym mowa w art. 25a ust. 1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Pzp, pełnomocnictw lub nie wyraził zgody na poprawienie omyłki, o której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art. 87 ust. 2 pkt 3 ustawy Pzp, co spowodowało brak możliwości wybrania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złożonej przez wykonawcę jako najkorzystniejszej.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9.14. Zamawiający zatrzymuje wadium wraz z odsetkami, jeżeli wykonawca, którego 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została wybrana: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 xml:space="preserve">odmówił podpisania umowy w sprawie zamówienia publicznego </w:t>
      </w:r>
      <w:r>
        <w:rPr>
          <w:rFonts w:ascii="Times New Roman" w:hAnsi="Times New Roman"/>
          <w:sz w:val="24"/>
          <w:szCs w:val="24"/>
        </w:rPr>
        <w:br/>
      </w:r>
      <w:r w:rsidRPr="00813D8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8D">
        <w:rPr>
          <w:rFonts w:ascii="Times New Roman" w:hAnsi="Times New Roman"/>
          <w:sz w:val="24"/>
          <w:szCs w:val="24"/>
        </w:rPr>
        <w:t>warunkach określonych w ofercie;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>zawarcie umowy w sprawie zamówienia publicznego stało się niemożliwe</w:t>
      </w:r>
      <w:r>
        <w:rPr>
          <w:rFonts w:ascii="Times New Roman" w:hAnsi="Times New Roman"/>
          <w:sz w:val="24"/>
          <w:szCs w:val="24"/>
        </w:rPr>
        <w:br/>
      </w:r>
      <w:r w:rsidRPr="00813D8D">
        <w:rPr>
          <w:rFonts w:ascii="Times New Roman" w:hAnsi="Times New Roman"/>
          <w:sz w:val="24"/>
          <w:szCs w:val="24"/>
        </w:rPr>
        <w:t>z przyczyn leżących po stronie wykonawcy</w:t>
      </w:r>
      <w:r w:rsidRPr="00813D8D">
        <w:rPr>
          <w:rFonts w:ascii="CIDFont+F2" w:hAnsi="CIDFont+F2" w:cs="CIDFont+F2"/>
          <w:sz w:val="23"/>
          <w:szCs w:val="23"/>
        </w:rPr>
        <w:t>.</w:t>
      </w: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 xml:space="preserve">9.15. Oferta wykonawcy, który nie wniesie wadium lub wniesie </w:t>
      </w:r>
      <w:r w:rsidR="00FE7249">
        <w:rPr>
          <w:rFonts w:ascii="Times New Roman" w:hAnsi="Times New Roman" w:cs="Times New Roman"/>
          <w:sz w:val="24"/>
          <w:szCs w:val="24"/>
        </w:rPr>
        <w:t xml:space="preserve">je </w:t>
      </w:r>
      <w:r w:rsidRPr="00813D8D">
        <w:rPr>
          <w:rFonts w:ascii="Times New Roman" w:hAnsi="Times New Roman" w:cs="Times New Roman"/>
          <w:sz w:val="24"/>
          <w:szCs w:val="24"/>
        </w:rPr>
        <w:t>w sposób nieprawidłowy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zostanie odrzucona w oparciu o art. 89 ust. 1 pkt 7b ustawy Pzp.</w:t>
      </w: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9.16. Okoliczności i zasady zwrotu wadium, jego przepadku określa ustawa Pzp</w:t>
      </w: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33">
        <w:rPr>
          <w:rFonts w:ascii="Times New Roman" w:hAnsi="Times New Roman" w:cs="Times New Roman"/>
          <w:b/>
          <w:sz w:val="24"/>
          <w:szCs w:val="24"/>
        </w:rPr>
        <w:t>10. Termin związania ofertą</w:t>
      </w: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 xml:space="preserve">10.1. </w:t>
      </w:r>
      <w:r w:rsidR="00C4505F">
        <w:rPr>
          <w:rFonts w:ascii="Times New Roman" w:hAnsi="Times New Roman" w:cs="Times New Roman"/>
          <w:sz w:val="24"/>
          <w:szCs w:val="24"/>
        </w:rPr>
        <w:t>Termin związania ofertą wynosi 6</w:t>
      </w:r>
      <w:r w:rsidRPr="003D7533">
        <w:rPr>
          <w:rFonts w:ascii="Times New Roman" w:hAnsi="Times New Roman" w:cs="Times New Roman"/>
          <w:sz w:val="24"/>
          <w:szCs w:val="24"/>
        </w:rPr>
        <w:t>0 dni. Bieg terminu związania ofertą rozpoczyna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wraz z upływem terminu składania ofert.</w:t>
      </w:r>
    </w:p>
    <w:p w:rsid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10.2. Wykonawca samodzielnie lub na wniosek zamawiającego może przedłużyć termin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związania z ofertą, z tym, że zamawiający może tylko raz, co najmniej na 3 dni przed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 xml:space="preserve">upływem terminu związania ofertą, zwrócić się do wykonawców o wyrażenie zgody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na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3D7533">
        <w:rPr>
          <w:rFonts w:ascii="Times New Roman" w:hAnsi="Times New Roman" w:cs="Times New Roman"/>
          <w:sz w:val="24"/>
          <w:szCs w:val="24"/>
        </w:rPr>
        <w:t>przedłużenie tego terminu o oznaczony okres, nie dłuższy jednak niż 60 dni.</w:t>
      </w:r>
    </w:p>
    <w:p w:rsid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10.3. Odmowa wyrażenia zgody na przedłużenie terminu związania ofertą</w:t>
      </w:r>
      <w:r w:rsidR="00B73A33">
        <w:rPr>
          <w:rFonts w:ascii="Times New Roman" w:hAnsi="Times New Roman" w:cs="Times New Roman"/>
          <w:sz w:val="24"/>
          <w:szCs w:val="24"/>
        </w:rPr>
        <w:t xml:space="preserve"> nie powoduje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utraty</w:t>
      </w:r>
      <w:r w:rsidR="00B73A33">
        <w:rPr>
          <w:rFonts w:ascii="Times New Roman" w:hAnsi="Times New Roman" w:cs="Times New Roman"/>
          <w:sz w:val="24"/>
          <w:szCs w:val="24"/>
        </w:rPr>
        <w:t xml:space="preserve"> w</w:t>
      </w:r>
      <w:r w:rsidRPr="003D7533">
        <w:rPr>
          <w:rFonts w:ascii="Times New Roman" w:hAnsi="Times New Roman" w:cs="Times New Roman"/>
          <w:sz w:val="24"/>
          <w:szCs w:val="24"/>
        </w:rPr>
        <w:t>adium.</w:t>
      </w:r>
    </w:p>
    <w:p w:rsidR="00B73A33" w:rsidRDefault="00B73A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3D7533" w:rsidRDefault="003D75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10.4. Przedłużenie terminu związania ofertą jest dopuszczalne tylko z jednoczesnym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przedłużeniem okresu ważności wadium albo, jeżeli nie jest to możliwie, z wniesieniem</w:t>
      </w:r>
      <w:r w:rsidR="00B73A33">
        <w:rPr>
          <w:rFonts w:ascii="Times New Roman" w:hAnsi="Times New Roman" w:cs="Times New Roman"/>
          <w:sz w:val="24"/>
          <w:szCs w:val="24"/>
        </w:rPr>
        <w:br/>
        <w:t>n</w:t>
      </w:r>
      <w:r w:rsidRPr="003D7533">
        <w:rPr>
          <w:rFonts w:ascii="Times New Roman" w:hAnsi="Times New Roman" w:cs="Times New Roman"/>
          <w:sz w:val="24"/>
          <w:szCs w:val="24"/>
        </w:rPr>
        <w:t>owego wadium na przedłużony okres związania ofertą. Jeżeli przedłużenie terminu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związania ofertą dokonywane jest po wyborze oferty najkorzystniejszej, obowiązek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wniesienia nowego wadium lub jego przedłużenia dotyczy jedynie wykonawcy, którego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oferta została wybrana jako najkorzystniejsza.</w:t>
      </w:r>
    </w:p>
    <w:p w:rsidR="00B73A33" w:rsidRDefault="00B73A33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b/>
          <w:sz w:val="24"/>
          <w:szCs w:val="24"/>
        </w:rPr>
        <w:t>11. Opis sposobu przygotowywania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11.1. Oferty składa się pod rygorem nieważności w formie pisemnej.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11.2. Każdy wykonawca może złożyć tylko jedną ofertę.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11.3. Ofertę należy sporządzić na Formularzu oferty Rozdział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73A33">
        <w:rPr>
          <w:rFonts w:ascii="Times New Roman" w:hAnsi="Times New Roman" w:cs="Times New Roman"/>
          <w:sz w:val="24"/>
          <w:szCs w:val="24"/>
        </w:rPr>
        <w:t xml:space="preserve"> SIWZ lub innym formularzu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zawierającym oświadczenia zawarte w tym Formularzu.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11.4. Oświadczenia, o których mowa w Rozporządzeniu Ministra Rozwoju z dnia 27 lipca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 xml:space="preserve">2016r. w sprawie rodzajów dokumentów, jakich może żądać zamawiający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 xml:space="preserve">wykonawcy w postępowaniu o udzielenie zamówienia (Dz. U. z 2016r. poz. 1126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zm.) dotyczące wykonawcy i innych podmiotów, na których zdolnościach lub sytuacji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polega wykonawca na zasadach określonych w art. 22a ustawy Pzp oraz dotyczące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podwykonawców, składane są w oryginale.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w/w rozporządzeniu, inne niż oświadczenia,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mowa powyżej, składane są w oryginale lub kopii poświadczonej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 oryginałem.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Poświadczenia za zgodność z oryginałem dokonuje odpowiednio wykonawca, podmiot,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na którego zdolnościach lub sytuacji polega wykonawca, wykonawcy wspólnie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ubiegający się o udzielenie zamówienia publicznego albo podwykonawca, w zakresie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dokumentów, które każdego z nich dotyczą.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Poświadczenie za zgodność z oryginałem następuje w formie pisemnej lub w formie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elektronicznej.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11.5. Zaleca się, aby wszystkie strony były ze sobą połączone w sposób uniemożliwiający ich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samoczynną dekompletację (np. zszyte, spięte, zbindowane itp.).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11.6. Oferta wraz z załącznikami musi być sporządzona w języku polskim.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11.7. Dokumenty sporządzone w języku obcym, należy składać wraz z tłumaczeniem na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język polski.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11.8. Oferta musi być napisana na maszynie do pisania, komputerze lub nieścieralnym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atramentem.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11.9. Oferta musi być podpisana przez osobę/y upoważnioną/e do reprezentowania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11.10. Wszystkie załączniki do oferty stanowiące oświadczenie wykonawcy, muszą być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również podpisane 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11.11. Do oferty należy dołączyć dokument lub dokumenty, z których będzie wynikać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upoważnienie do podpisania oferty, np. aktualny odpis z właściwego rejestru,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zaświadczenie o wpisie do centralnej ewidencji i informacji o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gospodarczej, aktualny statut spółki lub aktualny rejestr handlowy, inne. Jeżeli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zdaniu pierwszym można uzyskać za pomocą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bezpłatnych i ogólnodostępnych baz danych, w szczególności rejestrów publicznych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rozumieniu ustawy z dnia 17 lutego 2005 r. o informatyzacji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podmiotów realizujących zadania publiczne (t.j. Dz. U. z 2019r. poz.700)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podaje tylko adres URL i jeżeli potrzeba kod do pobrania dokumentu. Wykonawcy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z Polski nie muszą podawać tych informacji. W/w dokumenty można złożyć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oryginale lub kopii poświadczonej za zgodność z oryginałem przez wykonawcę.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Jeżeli uprawnienie do reprezentacji osoby podpisującej ofertę nie wynika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 załączonego dokumentu, o którym mowa w zdaniu pierwszym, do oferty należy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dołączyć także pełnomocnictwo w oryginale lub w postaci kopii poświadczonej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notarialnie.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11.12. Wszelkie miejsca, w których wykonawca naniósł zmiany, powinny być parafowane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11.13. Zaleca się, aby zapisane strony oferty, wraz z dołączonymi do niej dokumentami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i oświadczeniami były ponumerowane oraz parafowane przez osobę/y upoważnioną/e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 reprezentowania wykonawcy. W przypadku, gdy jakakolwiek strona zostanie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podpisana przez wykonawcę, parafa na tej stronie nie jest już wymagana.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11.14. Oferta powinna być zaadresowana oraz opisana w następujący sposób: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5C446C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.8pt;margin-top:10.3pt;width:427.2pt;height:301.85pt;z-index:251658240">
            <v:textbox style="mso-next-textbox:#_x0000_s1026">
              <w:txbxContent>
                <w:p w:rsidR="00D9580A" w:rsidRPr="00BD5EB9" w:rsidRDefault="00D9580A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Nazwa (firma) Wykonawcy</w:t>
                  </w:r>
                </w:p>
                <w:p w:rsidR="00D9580A" w:rsidRPr="00BD5EB9" w:rsidRDefault="00D9580A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Adres Wykonawcy</w:t>
                  </w:r>
                </w:p>
                <w:p w:rsidR="00D9580A" w:rsidRPr="00BD5EB9" w:rsidRDefault="00D9580A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nr telefonu Wykonawcy</w:t>
                  </w: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</w:rPr>
                    <w:t xml:space="preserve">       Powiat Pajęczański</w:t>
                  </w: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ul. Kościuszki 76</w:t>
                  </w: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  <w:u w:val="singl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98-330 Pajęczno</w:t>
                  </w: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„Oferta przetargowa ”</w:t>
                  </w:r>
                </w:p>
                <w:p w:rsidR="00D9580A" w:rsidRPr="002D101B" w:rsidRDefault="00D9580A" w:rsidP="002D10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01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„Rozbudowa drogi powiatowej nr 3515E Strzelce Wielkie – Wiewiec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br/>
                  </w:r>
                  <w:r w:rsidRPr="002D101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odcinek od km 2+800 do km 3+870”</w:t>
                  </w:r>
                </w:p>
                <w:p w:rsidR="00D9580A" w:rsidRPr="00BD5EB9" w:rsidRDefault="00D9580A" w:rsidP="00B73A3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D9580A" w:rsidRPr="00BD5EB9" w:rsidRDefault="00D9580A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D9580A" w:rsidRPr="00BD28AB" w:rsidRDefault="00D9580A" w:rsidP="00B73A33">
                  <w:pPr>
                    <w:jc w:val="center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dniem 6 października 2020 r. godz. 12</w:t>
                  </w:r>
                  <w:r w:rsidRPr="00BD28AB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.00</w:t>
                  </w:r>
                </w:p>
                <w:p w:rsidR="00D9580A" w:rsidRPr="00BD5EB9" w:rsidRDefault="00D9580A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  <w:p w:rsidR="00D9580A" w:rsidRPr="00BD5EB9" w:rsidRDefault="00D9580A" w:rsidP="00B73A3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D9580A" w:rsidRPr="00BD5EB9" w:rsidRDefault="00D9580A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D9580A" w:rsidRPr="004E1068" w:rsidRDefault="00D9580A" w:rsidP="00B73A33">
                  <w:pPr>
                    <w:jc w:val="center"/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dniem ………</w:t>
                  </w:r>
                  <w:r w:rsidRPr="004E1068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r. godz. 12.00</w:t>
                  </w:r>
                </w:p>
              </w:txbxContent>
            </v:textbox>
          </v:rect>
        </w:pic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1B" w:rsidRDefault="002D101B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1B" w:rsidRDefault="002D101B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lastRenderedPageBreak/>
        <w:t>11.15. Wykonawca może wprowadzić zmiany lub wycofać złożoną przez siebie ofertę pod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warunkiem, że zamawiający otrzyma pisemne powiadomienie o wprowadzeniu zmian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lub wycofaniu, przed upływem terminu do składania ofert. Powiadomienie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wprowadzeniu zmian lub wycofaniu oferty należy umieścić w kopercie, opisanej jak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powyżej. Koperta dodatkowo musi być oznaczona określeniami: „Zmiana”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„Wycofanie”.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11.16. Złożona oferta wraz z załącznikami będzie jawna, z wyjątkiem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stanowiących tajemnicę przedsiębiorstwa w rozumieniu przepisów o zwalczaniu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nieuczciwej konkurencji co, do których wykonawca składając ofertę zastrzegł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wykazał, iż zastrzeżone informacje stanowią tajemnicę przedsiębiorstwa.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 może zastrzec informacji, o których mowa w art. 86 ust. 4 ustawy Pzp.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11.17. W przypadku, gdy wykonawca nie wykaże, że zastrzeżone informacje stanowią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tajemnicę przedsiębiorstwa w rozumieniu art. 11 ust. 4 ustawy z dnia 16.04.1993r.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zwalczaniu nieuczciwej</w:t>
      </w:r>
      <w:r w:rsidR="00FE7249">
        <w:rPr>
          <w:rFonts w:ascii="Times New Roman" w:hAnsi="Times New Roman" w:cs="Times New Roman"/>
          <w:sz w:val="24"/>
          <w:szCs w:val="24"/>
        </w:rPr>
        <w:t xml:space="preserve"> konkurencji (t.j. Dz. U. z 2019r. poz. 1010</w:t>
      </w:r>
      <w:r w:rsidRPr="00B73A33">
        <w:rPr>
          <w:rFonts w:ascii="Times New Roman" w:hAnsi="Times New Roman" w:cs="Times New Roman"/>
          <w:sz w:val="24"/>
          <w:szCs w:val="24"/>
        </w:rPr>
        <w:t xml:space="preserve"> ze zm.),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zamawiający uzna zastrzeżone informacje za jawne, o czym poinformuje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b/>
          <w:color w:val="000000"/>
          <w:sz w:val="24"/>
          <w:szCs w:val="24"/>
        </w:rPr>
        <w:t>12. Miejsce oraz termin składania i otwarcia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 xml:space="preserve">12.1. Ofertę należy złożyć w siedzibie Zamawiającego 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 podawcze (parter)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budynku Starostwa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b/>
          <w:color w:val="000000"/>
          <w:sz w:val="24"/>
          <w:szCs w:val="24"/>
        </w:rPr>
        <w:t>Powiatowego w Pajęcznie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nie później niż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F73B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6EF3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EA254D"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  <w:t>do godz. 1</w:t>
      </w:r>
      <w:r w:rsidR="00636EF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36E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12.2. Otwarcie ofert jest jawne i następuje bezpośrednio po upływie terminu do ich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składania, dzień, w którym upływa termin składania ofert, jest dniem ich otwarcia.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Otwarcie</w:t>
      </w:r>
      <w:r w:rsidR="00FE7249">
        <w:rPr>
          <w:rFonts w:ascii="Times New Roman" w:hAnsi="Times New Roman" w:cs="Times New Roman"/>
          <w:color w:val="000000"/>
          <w:sz w:val="24"/>
          <w:szCs w:val="24"/>
        </w:rPr>
        <w:t xml:space="preserve"> ofert odbędzie się w dniu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B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6EF3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E724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o godz. </w:t>
      </w:r>
      <w:r w:rsidR="00636EF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sali konferencyjnej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 piętro) w budynku Starostwa Powiatowego w Pajęcznie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12.3. Bezpośrednio przed otwarciem ofert zamawiający poda kwotę, jaką zamierza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przeznaczyć na sfinansowanie zamówienia. W trakcie sesji otwarcia ofert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zamawiający poda również nazwy (firmy) oraz adresy wykonawców, a także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 warunków płatności zawartych w ofertach.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12.4. Niezwłocznie po otwarciu ofert zamawiający zamieści na stronie internetowej:</w:t>
      </w:r>
    </w:p>
    <w:p w:rsidR="00B73A33" w:rsidRPr="00904FB6" w:rsidRDefault="00B73A33" w:rsidP="00EA254D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color w:val="0000FF"/>
          <w:sz w:val="24"/>
          <w:szCs w:val="24"/>
        </w:rPr>
        <w:t>http://</w:t>
      </w:r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EA254D" w:rsidRPr="00904F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www.powiatpajeczno.biuletyn.net</w:t>
        </w:r>
      </w:hyperlink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1) kwoty, jaką zamierza przeznaczyć na sfinansowanie zamówienia;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B73A33" w:rsidRDefault="00B73A33" w:rsidP="00EA2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4D">
        <w:rPr>
          <w:rFonts w:ascii="Times New Roman" w:hAnsi="Times New Roman" w:cs="Times New Roman"/>
          <w:b/>
          <w:sz w:val="24"/>
          <w:szCs w:val="24"/>
        </w:rPr>
        <w:t>13. Opis sposobu obliczenia ceny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13.1. Cena oferty winna być obliczona przy założeniu, iż umowa przewiduje wynagrodzenie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 formie ryczałtu, którego definicję określa art. 632</w:t>
      </w:r>
      <w:r w:rsidR="00FE7249">
        <w:rPr>
          <w:rFonts w:ascii="Times New Roman" w:hAnsi="Times New Roman" w:cs="Times New Roman"/>
          <w:sz w:val="24"/>
          <w:szCs w:val="24"/>
        </w:rPr>
        <w:t xml:space="preserve"> ustawy z dnia 23.04.1964 r. (Dz. U. 2019 poz. 1145) kodeks cywilny</w:t>
      </w:r>
      <w:r w:rsidRPr="00EA254D">
        <w:rPr>
          <w:rFonts w:ascii="Times New Roman" w:hAnsi="Times New Roman" w:cs="Times New Roman"/>
          <w:sz w:val="24"/>
          <w:szCs w:val="24"/>
        </w:rPr>
        <w:t>.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Ryczałtowe wynagrodzenie za wykonanie przedmiotu niniejszego zamówienia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obejmuje kompleksowe wykonanie przedmiotu zamówienia (w tym również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wykonanie robót budowlanych nie ujętych w dokumentacji projektowej,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a niezbędnych do wykonania za względu na wiedzę techniczną), jak również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wszelkich robót i czynności limitujących odbiór końcowy przedmiotu zamówienia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niezależnie od tego, czy były one przewidziane przez Wykonawcę na dzień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oferty.</w:t>
      </w:r>
    </w:p>
    <w:p w:rsidR="00FE7249" w:rsidRDefault="00FE7249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lastRenderedPageBreak/>
        <w:t>13.2. Cenę oferty należy ustalić na podstawie opisu przedmiotu zamówienia 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906DA">
        <w:rPr>
          <w:rFonts w:ascii="Times New Roman" w:hAnsi="Times New Roman" w:cs="Times New Roman"/>
          <w:sz w:val="24"/>
          <w:szCs w:val="24"/>
        </w:rPr>
        <w:t xml:space="preserve">w pkt. 3 oraz </w:t>
      </w:r>
      <w:r w:rsidRPr="00EA254D">
        <w:rPr>
          <w:rFonts w:ascii="Times New Roman" w:hAnsi="Times New Roman" w:cs="Times New Roman"/>
          <w:sz w:val="24"/>
          <w:szCs w:val="24"/>
        </w:rPr>
        <w:t>SIWZ.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13.3. W Formularzu oferty należy podać cenę (netto, brutto, podatek VAT ) wykonania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zamówienia.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13.4. Stawka podatku VAT winna być określona zgodnie z ustawą z dnia 11 marca 2004 r.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 podatku od towarów i usług (t.j. Dz. U. z 2018r., poz. 2174 ze. zm.).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13.5. Wszystkie kwoty winny być podane w złotych polskich. Cena oferty powinna być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wyrażona cyfrowo i słownie. Cena musi być wyrażona z dokładnością do dwóch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miejsc po przecinku z odpowiednim zaokrągleniem w dół lub w górę w następujący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sposób: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- w dół – jeżeli kolejna cyfra jest mniejsza od 5,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- w górę – jeżeli kolejna cyfra jest większa od 5 lub równa 5.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13.6. Jeżeli złożono ofertę, której wybór prowadziłby do powstania u zamawiającego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obowiązku podatkowego zgodnie z przepisami o podatku od towarów i usług,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zamawiający w celu oceny takiej oferty dolicza do przedstawionej w niej ceny podatek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od towarów i usług, który miałby obowiązek rozliczyć zgodnie z tymi przepisami.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Wykonawca, składając ofertę, informuje zamawiającego, czy wybór oferty będzie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prowadzić do powstania u zamawiającego obowiązku podatkowego, wskazując nazwę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(rodzaj) towaru lub usługi, których dostawa lub świadczenie będzie prowadzić do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powstania, oraz wskazując ich wartość bez kwoty podatku.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13.7. Dla porównania ofert Zamawiający będzie brał pod uwagę łączną cenę brutto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obejmującą podatek od towarów i usług (VAT) za wykonanie całości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zamówienia.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4D">
        <w:rPr>
          <w:rFonts w:ascii="Times New Roman" w:hAnsi="Times New Roman" w:cs="Times New Roman"/>
          <w:b/>
          <w:sz w:val="24"/>
          <w:szCs w:val="24"/>
        </w:rPr>
        <w:t>14. Opis kryteriów, którymi zamawiający będzie się kierował przy wyborze oferty,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A254D">
        <w:rPr>
          <w:rFonts w:ascii="Times New Roman" w:hAnsi="Times New Roman" w:cs="Times New Roman"/>
          <w:b/>
          <w:sz w:val="24"/>
          <w:szCs w:val="24"/>
        </w:rPr>
        <w:t>wraz z podaniem wag tych kryteriów i sposobu oceny ofert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14.1. Przy wyborze oferty najkorzystniejszej, zamawiający będzie się kierował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następującymi kryteriami: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D4" w:rsidRPr="00FE7249" w:rsidRDefault="00860AD4" w:rsidP="00860A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cena oferty (C) – 60%</w:t>
      </w:r>
    </w:p>
    <w:p w:rsidR="00860AD4" w:rsidRPr="00FE7249" w:rsidRDefault="00860AD4" w:rsidP="00860AD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2) długość okresu gwarancji (G) – </w:t>
      </w:r>
      <w:r w:rsidR="00C77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40</w:t>
      </w: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p w:rsidR="00860AD4" w:rsidRPr="00847306" w:rsidRDefault="00860AD4" w:rsidP="00860AD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73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14.2. Cena  60%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Sposób obliczenia punktacji w kryterium cena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min</w:t>
      </w:r>
    </w:p>
    <w:p w:rsidR="00860AD4" w:rsidRPr="00860AD4" w:rsidRDefault="00860AD4" w:rsidP="00860AD4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 ------------   x 60 [pkt.]</w:t>
      </w:r>
    </w:p>
    <w:p w:rsidR="00860AD4" w:rsidRPr="00860AD4" w:rsidRDefault="00860AD4" w:rsidP="00860AD4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punktów za cenę podaną w ofercie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najniższa cena ofertowa w PLN</w:t>
      </w:r>
    </w:p>
    <w:p w:rsidR="00860AD4" w:rsidRP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 – cena oferty badanej w PLN</w:t>
      </w:r>
    </w:p>
    <w:p w:rsid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14.3</w:t>
      </w:r>
      <w:r w:rsidRPr="00860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udzielenia gwarancji –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(ocenie podlega okres nie krótszy niż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– cy)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Za zaoferow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anie okresu gwarancji powyżej 108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m-cy wykonawca otrzyma maksymalna liczbę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</w:p>
    <w:p w:rsidR="00F07A83" w:rsidRDefault="00F07A83" w:rsidP="00860AD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07A83">
        <w:rPr>
          <w:rFonts w:ascii="Times New Roman" w:hAnsi="Times New Roman" w:cs="Times New Roman"/>
          <w:sz w:val="24"/>
          <w:szCs w:val="24"/>
        </w:rPr>
        <w:t>Wykonawca winien zaproponować długość okresu rękojmi w pełnych miesiącach z uwzględnieniem interwału 12, tj. 60 lub 72 lub 84 lub 96 lub 108 miesięcy.</w:t>
      </w:r>
    </w:p>
    <w:p w:rsidR="00C77612" w:rsidRDefault="00C77612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60AD4" w:rsidTr="00860AD4"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Zaoferowany okres gwarancji</w:t>
            </w:r>
          </w:p>
        </w:tc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przyznanych punktów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miesiące</w:t>
            </w:r>
          </w:p>
        </w:tc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powyżej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Uwaga:</w:t>
      </w: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zastrzega, iż minimalna długość okresu gwarancji wynosi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miesięcy.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Oferta złożona przez wykonawcę, który zaoferuje długość okresu gwarancji krótszy niż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 podlegać będzie odrzuceniu na podstawie art. 89 ust. 1 pkt. 2 ustawy Pzp.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Wydłużenie okresu gwarancji ponad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miesięcy, jest równoznaczne z jednoczesnym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wydłużeniem okresu rękojmi. Okres gwarancji i rękojmi jest liczony od daty odbioru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końcowego.</w:t>
      </w: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 zobowiązany jest podać w ofercie długość okresu gwarancji wyrażoną</w:t>
      </w:r>
      <w:r w:rsidR="00C03B23"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3B23"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pełnych miesiącach.</w:t>
      </w:r>
    </w:p>
    <w:p w:rsidR="00860AD4" w:rsidRPr="00712F89" w:rsidRDefault="00860AD4" w:rsidP="00860A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wymagania gwarancji określone zostały w załączniku do wzoru umowy.</w:t>
      </w:r>
    </w:p>
    <w:p w:rsidR="00C03B23" w:rsidRDefault="00C03B23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14.5 Za najkorzystniejszą zostanie uznana oferta, która uzyska łącznie największą liczbę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punktów (P) wyliczoną zgodnie z poniższym wzorem: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P = C +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Gdzie: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P – łączna liczba punktów oferty ocenianej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C – liczba punktów uzyskanych w kryterium 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„cena oferty”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G – liczba punktów uzyskanych w kryterium 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2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długość okresu gwarancji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</w:t>
      </w:r>
      <w:r w:rsidRPr="00C03B23">
        <w:rPr>
          <w:rFonts w:ascii="Times New Roman" w:hAnsi="Times New Roman" w:cs="Times New Roman"/>
          <w:sz w:val="24"/>
          <w:szCs w:val="24"/>
        </w:rPr>
        <w:t xml:space="preserve"> Zamawiający dokona podsumowania punktów uzyskanych przez daną ofertę we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wszystkich kryteriach oceny ofert.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</w:t>
      </w:r>
      <w:r w:rsidRPr="00C03B23">
        <w:rPr>
          <w:rFonts w:ascii="Times New Roman" w:hAnsi="Times New Roman" w:cs="Times New Roman"/>
          <w:sz w:val="24"/>
          <w:szCs w:val="24"/>
        </w:rPr>
        <w:t xml:space="preserve"> Zamawiający zastosuje zaokrąglanie każdego wyniku do dwóch miejsc po przecinku.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</w:t>
      </w:r>
      <w:r w:rsidRPr="00C03B23">
        <w:rPr>
          <w:rFonts w:ascii="Times New Roman" w:hAnsi="Times New Roman" w:cs="Times New Roman"/>
          <w:sz w:val="24"/>
          <w:szCs w:val="24"/>
        </w:rPr>
        <w:t>. Jeżeli nie można wybrać najkorzystniejszej oferty z uwagi na to, że dwie lub więcej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ofert przedstawia taki sam bilans ceny i innych kryteriów oceny ofert,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spośród tych ofert wybiera ofertę z najniższą ceną, a jeżeli zostały złożone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 xml:space="preserve">o takiej samej cenie, zamawiający wzywa wykonawców, którzy złożyli te oferty,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złożenia w terminie określonym przez zamawiającego ofert dodatkowych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89" w:rsidRDefault="00712F89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89" w:rsidRDefault="00712F89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14.9 Realizacja zamówienia zostanie powierzona Wykonawcy, który złożył najkorzystniejszą ofertę. 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15. Informacje o formalnościach, jakie powinny zostać dopełnione po wyborze oferty</w:t>
      </w:r>
      <w:r w:rsidRPr="00C03B23">
        <w:rPr>
          <w:rFonts w:ascii="Times New Roman" w:hAnsi="Times New Roman" w:cs="Times New Roman"/>
          <w:b/>
          <w:sz w:val="24"/>
          <w:szCs w:val="24"/>
        </w:rPr>
        <w:br/>
        <w:t>w celu zawarcia umowy w sprawie zamówienia publicznego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15.1. Zamawiający udzieli zamówienia Wykonawcy, którego oferta odpowiada wszystkim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wymaganiom określonym w niniejszej SIWZ i została oceniona jako najkorzystniejsza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oparciu o podane kryteria.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15.2. Wybranemu Wykonawcy, Zamawiający określi miejsce i termin podpisania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 uwzględnieniem okresu przewidzianego na wniesienie środków ochrony prawnej.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15.3. Osoby reprezentujące wykonawcę przy podpisywaniu umowy powinny posiadać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 xml:space="preserve">sobą dokumenty potwierdzające ich umocowanie do podpisania umowy,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 ile</w:t>
      </w:r>
      <w:r w:rsidR="00712F89"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umocowanie to nie będzie wynikać z dokumentów załączonych do oferty.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15.4. W przypadku wyboru oferty złożonej przez wykonawców wspólnie ubiegających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 udzielenie zamówienia Zamawiający zażąda przed zawarciem umowy przedstawienia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umowy regulującej współpracę tych Wykonawców. Umowa taka winna określać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 xml:space="preserve">strony umowy, cel działania, sposób współdziałania, zakres prac przewidzianych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wykonania każdemu z nich, solidarną odpowiedzialność za wykonanie zamówienia,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oznaczenie czasu trwania konsorcjum (obejmującego okres realizacji przedmiotu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zamówienia, gwarancji i rękojmi), wykluczenie możliwości wypowiedzenia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konsorcjum przez któregokolwiek z jego członków do czasu wykonania zamówienia.</w:t>
      </w:r>
    </w:p>
    <w:p w:rsidR="00860AD4" w:rsidRDefault="00860AD4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15.5. Wykonawca przed podpisaniem umowy przedstawi dla każdej z osób wskazanych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ofercie jako skierowanej do realizacji zamówienia kopie podpisanych za zgodność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 oryginałem dokumentów potwierdzających prawo do pełnienia samodzielnych funkcji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technicznych w budownictwie w Polsce.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15.6. Brak okazania dokumentów, o których mowa w pkt 15.5 przed podpisaniem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traktowany będzie przez Zamawiającego jako uchylanie się Wykonawcy od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umowy.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15.7. Postanowienia ustalone we wzorze umowy stanowiącym Rozdział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03B23">
        <w:rPr>
          <w:rFonts w:ascii="Times New Roman" w:hAnsi="Times New Roman" w:cs="Times New Roman"/>
          <w:sz w:val="24"/>
          <w:szCs w:val="24"/>
        </w:rPr>
        <w:t xml:space="preserve"> SIWZ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nie</w:t>
      </w:r>
      <w:r w:rsidR="00712F89"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podlegają negocjacjom po wyborze oferty najkorzystniejszej.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16. Wymagania dotyczące zabezpieczenia należytego wykonania umowy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16.1. Zamawiający wymaga wniesienia na warunkach określonych w SIWZ zabezpieczenia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należytego wykonania umowy w wysokoś</w:t>
      </w:r>
      <w:r>
        <w:rPr>
          <w:rFonts w:ascii="Times New Roman" w:hAnsi="Times New Roman" w:cs="Times New Roman"/>
          <w:sz w:val="24"/>
          <w:szCs w:val="24"/>
        </w:rPr>
        <w:t>ci 10</w:t>
      </w:r>
      <w:r w:rsidRPr="00C03B23">
        <w:rPr>
          <w:rFonts w:ascii="Times New Roman" w:hAnsi="Times New Roman" w:cs="Times New Roman"/>
          <w:sz w:val="24"/>
          <w:szCs w:val="24"/>
        </w:rPr>
        <w:t xml:space="preserve"> % ceny całkowitej podanej w ofercie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wykonawcy.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16.2. Zabezpieczenie może być wnoszone według wyboru wykonawcy w jednej lub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kilku następujących formach: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1) pieniądzu;</w:t>
      </w:r>
    </w:p>
    <w:p w:rsidR="00C03B23" w:rsidRDefault="00360218" w:rsidP="00C03B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3B23" w:rsidRPr="00C03B23">
        <w:rPr>
          <w:rFonts w:ascii="Times New Roman" w:hAnsi="Times New Roman" w:cs="Times New Roman"/>
          <w:sz w:val="24"/>
          <w:szCs w:val="24"/>
        </w:rPr>
        <w:t>poręczeniach bankowych lub poręczeniach spół</w:t>
      </w:r>
      <w:r w:rsidR="00C03B23">
        <w:rPr>
          <w:rFonts w:ascii="Times New Roman" w:hAnsi="Times New Roman" w:cs="Times New Roman"/>
          <w:sz w:val="24"/>
          <w:szCs w:val="24"/>
        </w:rPr>
        <w:t>dzielczej kasy</w:t>
      </w:r>
      <w:r w:rsidR="00C03B23">
        <w:rPr>
          <w:rFonts w:ascii="Times New Roman" w:hAnsi="Times New Roman" w:cs="Times New Roman"/>
          <w:sz w:val="24"/>
          <w:szCs w:val="24"/>
        </w:rPr>
        <w:br/>
      </w:r>
      <w:r w:rsidR="00C03B23" w:rsidRPr="00C03B23">
        <w:rPr>
          <w:rFonts w:ascii="Times New Roman" w:hAnsi="Times New Roman" w:cs="Times New Roman"/>
          <w:sz w:val="24"/>
          <w:szCs w:val="24"/>
        </w:rPr>
        <w:t>oszczędnościowo</w:t>
      </w:r>
      <w:r w:rsidR="00C03B23">
        <w:rPr>
          <w:rFonts w:ascii="Times New Roman" w:hAnsi="Times New Roman" w:cs="Times New Roman"/>
          <w:sz w:val="24"/>
          <w:szCs w:val="24"/>
        </w:rPr>
        <w:t>-</w:t>
      </w:r>
      <w:r w:rsidR="00C03B23" w:rsidRPr="00C03B23">
        <w:rPr>
          <w:rFonts w:ascii="Times New Roman" w:hAnsi="Times New Roman" w:cs="Times New Roman"/>
          <w:sz w:val="24"/>
          <w:szCs w:val="24"/>
        </w:rPr>
        <w:t>kredytowej,</w:t>
      </w:r>
      <w:r w:rsidR="00C03B23">
        <w:rPr>
          <w:rFonts w:ascii="Times New Roman" w:hAnsi="Times New Roman" w:cs="Times New Roman"/>
          <w:sz w:val="24"/>
          <w:szCs w:val="24"/>
        </w:rPr>
        <w:t xml:space="preserve"> </w:t>
      </w:r>
      <w:r w:rsidR="00C03B23" w:rsidRPr="00C03B23">
        <w:rPr>
          <w:rFonts w:ascii="Times New Roman" w:hAnsi="Times New Roman" w:cs="Times New Roman"/>
          <w:sz w:val="24"/>
          <w:szCs w:val="24"/>
        </w:rPr>
        <w:t>z tym że zobowiązanie kasy jest zawsze zobowiązaniem pieniężnym;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3) gwarancjach bankowych;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sz w:val="23"/>
          <w:szCs w:val="23"/>
        </w:rPr>
      </w:pPr>
      <w:r w:rsidRPr="00C03B23">
        <w:rPr>
          <w:rFonts w:ascii="Times New Roman" w:hAnsi="Times New Roman" w:cs="Times New Roman"/>
          <w:sz w:val="24"/>
          <w:szCs w:val="24"/>
        </w:rPr>
        <w:lastRenderedPageBreak/>
        <w:t>5) poręczeniach udzielanych przez podmioty, o których mowa w art. 6b ust. 5 pkt 2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ustawy z dnia 9 listopada 2000 r. o utworzeniu Polskiej Agencji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Przedsiębiorczości</w:t>
      </w:r>
      <w:r>
        <w:rPr>
          <w:rFonts w:ascii="CIDFont+F2" w:hAnsi="CIDFont+F2" w:cs="CIDFont+F2"/>
          <w:sz w:val="23"/>
          <w:szCs w:val="23"/>
        </w:rPr>
        <w:t>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16.3. Zabezpieczenie wnoszone w pieniądzu wykonawca wpłaca przelewem na rachunek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bankowy wskazany przez zamawiającego.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16.4. W przypadku wniesienia wadium w pieniądzu wykonawca może wyrazić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zaliczenie kwoty wadium na poczet zabezpieczenia.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16.5. Przepisy art. 149 Pzp stosuje się.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16.6. Jeżeli zabezpieczenie wniesiono w pieniądzu, zamawiający przechowuje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oprocentowanym rachunku bankowym. Zamawiający zwraca zabezpieczenie wniesione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pieniądzu z odsetkami wynikającymi z umowy rachunku bankowego, na którym było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ono przechowywane, pomniejszone o koszt prowadzenia tego rachunku oraz prowizji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bankowej za przelew pieniędzy na rachunek bankowy wykonawcy.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16.7. Jeżeli Zabezpieczenie będzie wnoszone w formie, o której mowa w pkt. 16.2 ppkt.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2)–5), wówczas Wykonawca przed podpisaniem umowy złoży Zamawiającemu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oryginał dokumentu wystawiony na rzecz Zamawiającego. Dokument ten musi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zawierać w swojej treści zobowiązanie gwaranta do nieodwołalnej i bezwarunkowej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wypłaty należności, do których zobowiązana jest z tytułu zabezpieczenia należytego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wykonania umowy przez Wykonawcę oraz roszczeń z tytułu rękojmi, na pierwsze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pisemne żądanie Zamawiającego wzywające do zapłaty.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16.8. Zamawiający zwraca zabezpieczenie w terminie 30 dni od dnia wykonania zamówienia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i uznania przez zamawiającego za należycie wykonane z uwzględnieniem postanowień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punktu 16.9 i 16.10.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16.9. Kwota pozostawiona na zabezpieczenie roszczeń z tytułu rękojmi za wady nie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przekraczać 30% wysokości zabezpieczenia.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16.10. Kwota, o której mowa w pkt. 16.9, jest zwracana nie później niż w 15 dniu po upływie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okresu rękojmi za wady.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17. Wzór umowy, jeżeli zamawiający wymaga od wykonawcy, aby zawarł z nim umowę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23">
        <w:rPr>
          <w:rFonts w:ascii="Times New Roman" w:hAnsi="Times New Roman" w:cs="Times New Roman"/>
          <w:b/>
          <w:sz w:val="24"/>
          <w:szCs w:val="24"/>
        </w:rPr>
        <w:t>w sprawie zamówienia publicznego na takich warunkach.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17.1. Wzór umowy w sprawie zamówienia publicznego określono w</w:t>
      </w:r>
      <w:r w:rsidR="008B70C7">
        <w:rPr>
          <w:rFonts w:ascii="Times New Roman" w:hAnsi="Times New Roman" w:cs="Times New Roman"/>
          <w:sz w:val="24"/>
          <w:szCs w:val="24"/>
        </w:rPr>
        <w:t xml:space="preserve"> Rozdziale E</w:t>
      </w:r>
      <w:r w:rsidRPr="00C03B23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17.2. Wykonawca akceptuje treść wzoru umowy na wykonanie przedmiotu zamówienia,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oświadczeniem zawartym w treści formularza ofertowego. Postanowienia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ustalone we wzorze nie podlegają zmianie przez Wykonawcę.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17.3. Zamawiający na podstawie art. 144 ust.1 ustawy Pzp, przewiduje możliwość dokonania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zmian postanowień zawartej umowy w stosunku do treści oferty, na podstawie, której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dokonano wyboru Wykonawcy, jedynie w zakresie określonym we wzorze umowy.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1671A0" w:rsidRDefault="00C03B23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A0">
        <w:rPr>
          <w:rFonts w:ascii="Times New Roman" w:hAnsi="Times New Roman" w:cs="Times New Roman"/>
          <w:b/>
          <w:sz w:val="24"/>
          <w:szCs w:val="24"/>
        </w:rPr>
        <w:t>18. Pouczenie o środkach ochrony prawnej przysługujących wykonawcy w toku</w:t>
      </w:r>
      <w:r w:rsidR="001671A0">
        <w:rPr>
          <w:rFonts w:ascii="Times New Roman" w:hAnsi="Times New Roman" w:cs="Times New Roman"/>
          <w:b/>
          <w:sz w:val="24"/>
          <w:szCs w:val="24"/>
        </w:rPr>
        <w:br/>
      </w:r>
      <w:r w:rsidRPr="001671A0">
        <w:rPr>
          <w:rFonts w:ascii="Times New Roman" w:hAnsi="Times New Roman" w:cs="Times New Roman"/>
          <w:b/>
          <w:sz w:val="24"/>
          <w:szCs w:val="24"/>
        </w:rPr>
        <w:t>postępowania o udzielenie zamówienia.</w:t>
      </w:r>
    </w:p>
    <w:p w:rsidR="001671A0" w:rsidRPr="001671A0" w:rsidRDefault="00C03B23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lastRenderedPageBreak/>
        <w:t>18.1. Środki ochrony prawnej określone w Pzp przysługują wykonawcy, uczestnikowi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konkursu, a także innemu podmiotowi, jeżeli ma lub miał interes w uzyskaniu danego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="001671A0" w:rsidRPr="001671A0">
        <w:rPr>
          <w:rFonts w:ascii="Times New Roman" w:hAnsi="Times New Roman" w:cs="Times New Roman"/>
          <w:sz w:val="24"/>
          <w:szCs w:val="24"/>
        </w:rPr>
        <w:t>zamówienia oraz poniósł lub może ponieść szkodę w wyniku naruszenia przez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="001671A0" w:rsidRPr="001671A0">
        <w:rPr>
          <w:rFonts w:ascii="Times New Roman" w:hAnsi="Times New Roman" w:cs="Times New Roman"/>
          <w:sz w:val="24"/>
          <w:szCs w:val="24"/>
        </w:rPr>
        <w:t>zamawiającego przepisów niniejszej ustawy.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18.2. Środki ochrony prawnej wobec ogłoszenia o zamówieniu oraz SIWZ przysługują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również organizacjom wpisanym na listę, o której mowa w art. 154 pkt 5 ustawy Pzp.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18.3. Odwołanie przysługuje wyłącznie od niezgodnej z przepisami ustawy czynności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zamawiającego podjętej w postępowaniu o udzielenie zamówienia lub zaniechania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czynności, do której zamawiający jest zobowiązany na podstawie ustawy.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18.4. W niniejszym postępowaniu odwołanie przysługuje wyłącznie wobec czynności: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1) określenia warunków udziału w postępowaniu;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2) wykluczenia odwołującego z postępowania o udzielenie zamówienia;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3) odrzucenia oferty odwołującego;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4) opisu przedmiotu zamówienia;</w:t>
      </w:r>
    </w:p>
    <w:p w:rsidR="00C03B23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5) wyboru najkorzystniejszej oferty.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18.5. Odwołanie powinno wskazywać czynność lub zaniechanie czynności zamawiającego,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której zarzuca się niezgodność z przepisami ustawy, zawierać zwięzłe przedstawienie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zarzutów, określać żądanie oraz wskazywać okoliczności faktyczne i prawne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uzasadniające wniesienie odwołania.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18.6. Odwołanie wnosi się do Prezesa Izby w formie pisemnej w postaci papierowej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albo w postaci elektronicznej, opatrzone odpowiednio własnoręcznym podpisem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albo kwalifikowanym podpisem elektronicznym.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 xml:space="preserve">18.7. Odwołujący przesyła kopię odwołania zamawiającemu przed upływem terminu 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A0">
        <w:rPr>
          <w:rFonts w:ascii="Times New Roman" w:hAnsi="Times New Roman" w:cs="Times New Roman"/>
          <w:sz w:val="24"/>
          <w:szCs w:val="24"/>
        </w:rPr>
        <w:t>wniesienia odwołania w taki sposób, aby mógł on zapoznać się z jego treścią przed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upływem tego terminu. Domniemywa się, iż zamawiający mógł zapoznać się z treścią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odwołania przed upływem terminu do jego wniesienia, jeżeli przesłanie jego kopii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nastąpiło przed upływem terminu do jego wniesienia przy użyciu środków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A0">
        <w:rPr>
          <w:rFonts w:ascii="Times New Roman" w:hAnsi="Times New Roman" w:cs="Times New Roman"/>
          <w:sz w:val="24"/>
          <w:szCs w:val="24"/>
        </w:rPr>
        <w:t>elektronicznej.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18.8. Terminy wniesienia odwołania określono w art. 182 ustawy Pzp.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18.9. Jeżeli koniec terminu do wykonania czynności przypada na sobotę lub dzień ustawowo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wolny od pracy, termin upływa dnia następnego po dniu lub dniach wolnych od pracy.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Specyfikacja istotnych warunków zamówienia część dodatkowa: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1. Opis części zamówienia, jeżeli zamawiający dopuszcza składanie ofert częściowych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2. Informacja o przewidywanych zamówieniach, o których mowa w art. 67 ust. 1 pkt 6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ustawy Pzp, jeżeli zamawiający przewiduje udzielenie takich zamówień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przewiduje udzielenia zamówień,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2A">
        <w:rPr>
          <w:rFonts w:ascii="Times New Roman" w:hAnsi="Times New Roman" w:cs="Times New Roman"/>
          <w:sz w:val="24"/>
          <w:szCs w:val="24"/>
        </w:rPr>
        <w:t>w art. 67 ust. 1 pkt. 6 ustawy Pzp.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lastRenderedPageBreak/>
        <w:t>3. Opis sposobu przedstawienia ofert wariantowych oraz minimalne warunki, jakim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muszą odpowiadać oferty wariantowe wraz z wybranymi kryteriami oceny, jeżeli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zamawiający wymaga lub dopuszcza ich składanie.</w:t>
      </w:r>
    </w:p>
    <w:p w:rsidR="001671A0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4. Adres poczty elektronicznej lub strony internetowej zamawiającego</w:t>
      </w:r>
    </w:p>
    <w:p w:rsidR="00691A2A" w:rsidRPr="00904FB6" w:rsidRDefault="00691A2A" w:rsidP="009A7E3D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 xml:space="preserve">Adres strony internetowej zamawiającego - </w:t>
      </w:r>
      <w:r w:rsidR="009A7E3D" w:rsidRPr="00904FB6">
        <w:rPr>
          <w:rFonts w:ascii="Times New Roman" w:hAnsi="Times New Roman" w:cs="Times New Roman"/>
          <w:b/>
          <w:color w:val="00B0F0"/>
          <w:sz w:val="24"/>
          <w:szCs w:val="24"/>
        </w:rPr>
        <w:t>www.powiatpajeczno.biuletyn.net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Adres poczty elektronicznej zamawiającego -</w:t>
      </w:r>
      <w:r w:rsidRPr="009A7E3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13" w:history="1">
        <w:r w:rsidR="009A7E3D" w:rsidRPr="00904FB6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zamowienia@powiatpajeczno.pl</w:t>
        </w:r>
      </w:hyperlink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5. Informacje dotyczące walut obcych, w jakich mogą być prowadzone rozliczenia</w:t>
      </w: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br/>
        <w:t>miedzy zamawiającym a wykonawcą, jeżeli zamawiający przewiduje rozliczenia</w:t>
      </w: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br/>
        <w:t>w walutach obcych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Wszelkie rozliczenia między Zamawiającym a Wykonawcą będą prowadzone wyłącznie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w złotych polskich.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6. Postanowienia dotyczące aukcji elektronicznej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Zamawiający nie przewiduje wyboru najkorzystniejszej oferty z zastosowaniem aukcji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elektronicznej.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7. Wysokość zwrotu kosztów udziału w postępowaniu, jeżeli zamawiający przewiduje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ich zwrot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</w:p>
    <w:p w:rsidR="009A7E3D" w:rsidRDefault="009A7E3D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W przypadku, gdy zamawiający przewiduje wymagania, o których mowa w art. 29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ust. 3a, określenie w szczególności: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sposobu dokumentowania zatrudnienia osób, o których mowa w art. 29 ust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3a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Pzp,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uprawnienia zamawiającego w zakresie kontroli spełniania przez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wykonawcę wymagań, o których mowa w art. 29 ust. 3a Pzp, oraz sankcji z tytułu niespełnienia tych wymagań,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rodzaju czynności niezbędnych do realizacji zamówienia, których dotyczą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wymagania zatrudnienia na podstawie umowy o pracę przez wykonawcę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lub podwykonawcę osób wykonujących czynności w trakcie realizacji zamówienia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 w powyższym zakresie określono we Wzorze umowy - Rozdział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9A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3D">
        <w:rPr>
          <w:rFonts w:ascii="Times New Roman" w:hAnsi="Times New Roman" w:cs="Times New Roman"/>
          <w:b/>
          <w:sz w:val="24"/>
          <w:szCs w:val="24"/>
        </w:rPr>
        <w:t>9. Informacje o obowiązku osobistego wykonania przez wykonawcę kluczowych części</w:t>
      </w:r>
      <w:r w:rsidRPr="009A7E3D">
        <w:rPr>
          <w:rFonts w:ascii="Times New Roman" w:hAnsi="Times New Roman" w:cs="Times New Roman"/>
          <w:b/>
          <w:sz w:val="24"/>
          <w:szCs w:val="24"/>
        </w:rPr>
        <w:br/>
        <w:t>zamówienia, jeżeli zamawiający dokonuje takiego zastrzeżenie zgodnie z art. 36a ust. 2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t>Zamawiający nie dokonuje zastrzeżenia wykonania przez wykonawcę kluczowych części</w:t>
      </w:r>
      <w:r>
        <w:rPr>
          <w:rFonts w:ascii="Times New Roman" w:hAnsi="Times New Roman" w:cs="Times New Roman"/>
          <w:sz w:val="24"/>
          <w:szCs w:val="24"/>
        </w:rPr>
        <w:br/>
      </w:r>
      <w:r w:rsidRPr="009A7E3D">
        <w:rPr>
          <w:rFonts w:ascii="Times New Roman" w:hAnsi="Times New Roman" w:cs="Times New Roman"/>
          <w:sz w:val="24"/>
          <w:szCs w:val="24"/>
        </w:rPr>
        <w:t>zamówienia.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3D" w:rsidRPr="001F7696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10. W przypadku zamówień na roboty budowlane:</w:t>
      </w:r>
    </w:p>
    <w:p w:rsidR="009A7E3D" w:rsidRPr="001F7696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1) wymagania dotyczące umowy o podwykonawstwo, której przedmiotem są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roboty budowlane, których niespełnienie spowoduje zgłoszenie przez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zamawiającego odpowiednio zastrzeżeń lub sprzeciwu, jeżeli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zamawiający określa takie wymagania,</w:t>
      </w:r>
    </w:p>
    <w:p w:rsidR="009A7E3D" w:rsidRPr="001F7696" w:rsidRDefault="009A7E3D" w:rsidP="001F76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2) informacje o umowach o podwykonawstwo, których przedmiotem są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dostawy lub usługi, które, z uwagi na wartość lub przedmiot tych dostaw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lub usług, nie podlegają obowiązkowi przedkładania zamawiającemu,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jeżeli zamawiający określa takie informacje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lastRenderedPageBreak/>
        <w:t xml:space="preserve">Wymagania w zakresie pkt 1 określono we Wzorze umowy - Rozdział </w:t>
      </w:r>
      <w:r w:rsidR="001F7696">
        <w:rPr>
          <w:rFonts w:ascii="Times New Roman" w:hAnsi="Times New Roman" w:cs="Times New Roman"/>
          <w:sz w:val="24"/>
          <w:szCs w:val="24"/>
        </w:rPr>
        <w:t>D</w:t>
      </w:r>
      <w:r w:rsidRPr="009A7E3D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t>Informacji w zakresie pkt 2 zamawiający nie określa.</w:t>
      </w:r>
    </w:p>
    <w:p w:rsidR="001F7696" w:rsidRDefault="001F7696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11. Standardy jakościowe, o których mowa w art. 91 ust. 2a Pzp;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Standardy jakościowe określono w Opisie przedmiotu zamó</w:t>
      </w:r>
      <w:r>
        <w:rPr>
          <w:rFonts w:ascii="Times New Roman" w:hAnsi="Times New Roman" w:cs="Times New Roman"/>
          <w:sz w:val="24"/>
          <w:szCs w:val="24"/>
        </w:rPr>
        <w:t>wienia</w:t>
      </w:r>
      <w:r w:rsidRPr="001F7696">
        <w:rPr>
          <w:rFonts w:ascii="Times New Roman" w:hAnsi="Times New Roman" w:cs="Times New Roman"/>
          <w:sz w:val="24"/>
          <w:szCs w:val="24"/>
        </w:rPr>
        <w:t>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 xml:space="preserve">12. Informacje dodatkowe, w tym dotyczące finansowania projektu/programu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76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środków Unii Europejskiej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Nie dotyczy.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13. Informacje dotyczące możliwości unieważnienia postępowania w przypadku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nieprzyznania środków pochodzących z budżetu Unii Europejskiej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Nie dotyczy.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14. Obowiązek informacyjny wynikający z RODO tj. rozporządzenia Parlamentu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Europejskiego i Rady (UE) 2016/679 z dnia 27 kwietnia 2016 r. w sprawie ochrony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osób fizycznych w związku z przetwarzaniem danych osobowych i w sprawie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swobodnego przepływu takich danych oraz uchylenia dyrektywy 95/46/WE (ogólne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rozporządzenie o ochronie danych) (Dz. Urz. UE L 119 z 04.05.2016, str. 1).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 (Dz.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Urz. UE L 119 z 04.05.2016, str. 1), dalej „RODO”, informuję, że: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1) administratorem Pani/Pana danych osobowych jest </w:t>
      </w:r>
      <w:r w:rsidR="00BA1E67">
        <w:rPr>
          <w:rFonts w:ascii="Times New Roman" w:hAnsi="Times New Roman" w:cs="Times New Roman"/>
          <w:color w:val="000000"/>
          <w:sz w:val="24"/>
          <w:szCs w:val="24"/>
        </w:rPr>
        <w:t>Starostwo Powiatowe w Pajęcznie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Dane tele-adresowe </w:t>
      </w:r>
      <w:r w:rsidR="00BA1E67">
        <w:rPr>
          <w:rFonts w:ascii="Times New Roman" w:hAnsi="Times New Roman" w:cs="Times New Roman"/>
          <w:color w:val="000000"/>
          <w:sz w:val="24"/>
          <w:szCs w:val="24"/>
        </w:rPr>
        <w:t>administratora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7696" w:rsidRPr="00335309" w:rsidRDefault="00712F89" w:rsidP="00F0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Pajęcznie</w:t>
      </w:r>
    </w:p>
    <w:p w:rsidR="001F7696" w:rsidRPr="00335309" w:rsidRDefault="001F7696" w:rsidP="00F0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ul. Kościuszki 76, 98-330 Pajęczno</w:t>
      </w:r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 xml:space="preserve">tel. +48 34 311 31 20, fax. </w:t>
      </w: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+48 34 311 31 21</w:t>
      </w:r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4" w:history="1">
        <w:r w:rsidRPr="003567E7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zamowienia@powiatpajeczno.pl</w:t>
        </w:r>
      </w:hyperlink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www.powiatpajeczno.biuletyn.net</w:t>
      </w:r>
    </w:p>
    <w:p w:rsidR="001F7696" w:rsidRPr="00904FB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7696" w:rsidRPr="001F7696" w:rsidRDefault="001F7696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>2) ins</w:t>
      </w:r>
      <w:r w:rsidR="00C62E3D">
        <w:rPr>
          <w:rFonts w:ascii="Times New Roman" w:hAnsi="Times New Roman" w:cs="Times New Roman"/>
          <w:color w:val="000000"/>
          <w:sz w:val="24"/>
          <w:szCs w:val="24"/>
        </w:rPr>
        <w:t>pektor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 ochrony danyc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t>h osobowych w Powiecie Pajęczańskim</w:t>
      </w:r>
      <w:r w:rsidR="00FA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kontakt Tel. (034) </w:t>
      </w:r>
      <w:r w:rsidR="0035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3113120 wew. 219, mail: </w:t>
      </w:r>
      <w:r w:rsidR="003567E7" w:rsidRPr="003567E7">
        <w:rPr>
          <w:rFonts w:ascii="Times New Roman" w:hAnsi="Times New Roman" w:cs="Times New Roman"/>
          <w:color w:val="000000" w:themeColor="text1"/>
          <w:sz w:val="24"/>
          <w:szCs w:val="24"/>
        </w:rPr>
        <w:t>iodo@powiatpajeczno.pl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696" w:rsidRPr="00636EF3" w:rsidRDefault="001F7696" w:rsidP="00636EF3">
      <w:pPr>
        <w:jc w:val="both"/>
        <w:rPr>
          <w:rFonts w:ascii="CIDFont+F3" w:hAnsi="CIDFont+F3" w:cs="CIDFont+F3"/>
          <w:sz w:val="28"/>
          <w:szCs w:val="28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>3) Pani/Pana dane osobowe przetwarzane będą na podstawie art. 6 ust. 1 lit. c RODO w celu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związanym z postępowaniem o udzielenie zamówienia publicznego prowadzonym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w trybie przetargu nieograniczonego pn</w:t>
      </w:r>
      <w:r w:rsidRPr="00636E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6EF3" w:rsidRPr="00636EF3">
        <w:rPr>
          <w:rFonts w:ascii="Times New Roman" w:hAnsi="Times New Roman" w:cs="Times New Roman"/>
          <w:color w:val="000000" w:themeColor="text1"/>
          <w:sz w:val="24"/>
          <w:szCs w:val="24"/>
        </w:rPr>
        <w:t>„Rozbudowa drogi powiatowej nr 3515E Strzelce Wielkie – Wiewiec odcinek od km 2+800 do km 3+870</w:t>
      </w:r>
      <w:r w:rsidR="0063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t xml:space="preserve">nak sprawy: </w:t>
      </w:r>
      <w:r w:rsidR="00636EF3">
        <w:rPr>
          <w:rFonts w:ascii="Times New Roman" w:hAnsi="Times New Roman" w:cs="Times New Roman"/>
          <w:color w:val="000000"/>
          <w:sz w:val="24"/>
          <w:szCs w:val="24"/>
        </w:rPr>
        <w:t>IR.272.8.2020</w:t>
      </w:r>
    </w:p>
    <w:p w:rsidR="00C363E4" w:rsidRDefault="00C363E4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4) odbiorcami Pani/Pana danych osobowych będą osoby lub podmioty, którym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udostępniona zostanie dokumentacja postępowania w oparciu o art. 8 oraz art. 96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E4">
        <w:rPr>
          <w:rFonts w:ascii="Times New Roman" w:hAnsi="Times New Roman" w:cs="Times New Roman"/>
          <w:sz w:val="24"/>
          <w:szCs w:val="24"/>
        </w:rPr>
        <w:t>Pzp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5) Pani/Pana dane osobowe będą przechowywane oraz archiwizowane przez okres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wynikający z obowiązujących przepisów prawa, w szczególności ustawy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29 stycznia 2004r. Prawo zamówień publicznych, rozporządzenia Prezesa Rady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Ministrów z dnia 18 stycznia 2011r. w sprawie instrukcji kancelaryjnej, jednolitych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lastRenderedPageBreak/>
        <w:t>rzeczowych wykazów akt oraz instrukcji w sprawie organizacji i zakresu działania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archiwów zakładowych, w tym przez okres niezbędny do dochodzenia roszczeń;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6</w:t>
      </w:r>
      <w:r w:rsidR="00934FA9">
        <w:rPr>
          <w:rFonts w:ascii="Times New Roman" w:hAnsi="Times New Roman" w:cs="Times New Roman"/>
          <w:sz w:val="24"/>
          <w:szCs w:val="24"/>
        </w:rPr>
        <w:t>a</w:t>
      </w:r>
      <w:r w:rsidRPr="00C363E4">
        <w:rPr>
          <w:rFonts w:ascii="Times New Roman" w:hAnsi="Times New Roman" w:cs="Times New Roman"/>
          <w:sz w:val="24"/>
          <w:szCs w:val="24"/>
        </w:rPr>
        <w:t>) obowiązek podania przez Panią/Pana danych osobowych bezpośrednio Pani/Pana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dotyczących jest wymogiem ustawowym określonym w przepisach Pzp,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CIDFont+F2" w:hAnsi="CIDFont+F2" w:cs="CIDFont+F2"/>
          <w:sz w:val="23"/>
          <w:szCs w:val="23"/>
        </w:rPr>
        <w:t xml:space="preserve">z </w:t>
      </w:r>
      <w:r w:rsidRPr="00C363E4">
        <w:rPr>
          <w:rFonts w:ascii="Times New Roman" w:hAnsi="Times New Roman" w:cs="Times New Roman"/>
          <w:sz w:val="24"/>
          <w:szCs w:val="24"/>
        </w:rPr>
        <w:t>udziałem w postępowaniu o udzielenie zamówienia publicznego; konsekwencje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niepodania określonych danych wynikają z Pzp;</w:t>
      </w:r>
    </w:p>
    <w:p w:rsidR="00C363E4" w:rsidRPr="00934FA9" w:rsidRDefault="00934FA9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A9">
        <w:rPr>
          <w:rFonts w:ascii="Times New Roman" w:hAnsi="Times New Roman" w:cs="Times New Roman"/>
          <w:sz w:val="24"/>
          <w:szCs w:val="24"/>
        </w:rPr>
        <w:t>6b)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A9">
        <w:rPr>
          <w:rFonts w:ascii="Times New Roman" w:hAnsi="Times New Roman" w:cs="Times New Roman"/>
          <w:sz w:val="24"/>
          <w:szCs w:val="24"/>
        </w:rPr>
        <w:t>Wykonawca oraz jego podwykonawcy zobowiązują się do zastosowania przy przetwarzaniu danych osobowych przepisów Rozporządzenia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7) w odniesieniu do Pani/Pana danych osobowych decyzje nie będą podejmowane w sposób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zautomatyzowany, stosowanie do art. 22 RODO;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8) posiada Pani/Pan: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dotyczących;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 *;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w art. 18 ust. 2 RODO **;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uzna Pani/Pan, że przetwarzanie danych osobowych Pani/Pana dotyczących narusza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przepisy RODO;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9) nie przysługuje Pani/Panu: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w związku z art. 17 ust. 3 lit. b, d lub e RODO prawo do usunię</w:t>
      </w:r>
      <w:r>
        <w:rPr>
          <w:rFonts w:ascii="Times New Roman" w:hAnsi="Times New Roman" w:cs="Times New Roman"/>
          <w:sz w:val="24"/>
          <w:szCs w:val="24"/>
        </w:rPr>
        <w:t>cia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osobowych;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10) na podstawie art. 21 RODO prawo sprzeciwu, wobec przetwarzania danych osobowych,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gdyż podstawą prawną przetwarzania Pani/Pana danych osobowych jest art. 6 ust. 1 lit. C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RODO.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363E4">
        <w:rPr>
          <w:rFonts w:ascii="Times New Roman" w:hAnsi="Times New Roman" w:cs="Times New Roman"/>
          <w:color w:val="00000A"/>
          <w:sz w:val="20"/>
          <w:szCs w:val="20"/>
        </w:rPr>
        <w:t>* Wyjaśnienie: skorzystanie z prawa do sprostowania nie może skutkować zmianą wyniku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o udzielenie zamówienia publicznego ani zmianą postanowień umowy w zakresie niezgodnym z ustawą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Pzp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oraz nie może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naruszać integralności protokołu oraz jego załączników.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363E4">
        <w:rPr>
          <w:rFonts w:ascii="Times New Roman" w:hAnsi="Times New Roman" w:cs="Times New Roman"/>
          <w:color w:val="00000A"/>
          <w:sz w:val="20"/>
          <w:szCs w:val="20"/>
        </w:rPr>
        <w:t>** Wyjaśnienie: prawo do ograniczenia przetwarzania nie ma zastosowania w odniesieniu do przechowywania,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w celu zapewnienia korzystania ze środków ochrony prawnej lub w celu ochrony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praw innej osoby fizycznej lub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prawnej, lub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z uwagi na ważne względy interesu publicznego Unii Europejskiej lub państwa członkowskiego.</w:t>
      </w: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665FC3" w:rsidRPr="00636EF3" w:rsidRDefault="00A32363" w:rsidP="00636EF3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65FC3" w:rsidRPr="00665FC3" w:rsidRDefault="00665FC3" w:rsidP="00665FC3">
      <w:pPr>
        <w:rPr>
          <w:lang w:eastAsia="pl-PL"/>
        </w:rPr>
      </w:pPr>
    </w:p>
    <w:sectPr w:rsidR="00665FC3" w:rsidRPr="00665FC3" w:rsidSect="004F684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83" w:rsidRDefault="00F56B83" w:rsidP="0055751E">
      <w:pPr>
        <w:spacing w:after="0" w:line="240" w:lineRule="auto"/>
      </w:pPr>
      <w:r>
        <w:separator/>
      </w:r>
    </w:p>
  </w:endnote>
  <w:endnote w:type="continuationSeparator" w:id="1">
    <w:p w:rsidR="00F56B83" w:rsidRDefault="00F56B83" w:rsidP="005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32"/>
      <w:docPartObj>
        <w:docPartGallery w:val="Page Numbers (Bottom of Page)"/>
        <w:docPartUnique/>
      </w:docPartObj>
    </w:sdtPr>
    <w:sdtContent>
      <w:p w:rsidR="00D9580A" w:rsidRDefault="00D9580A">
        <w:pPr>
          <w:pStyle w:val="Stopka"/>
          <w:jc w:val="right"/>
        </w:pPr>
        <w:fldSimple w:instr=" PAGE   \* MERGEFORMAT ">
          <w:r w:rsidR="004735AC">
            <w:rPr>
              <w:noProof/>
            </w:rPr>
            <w:t>1</w:t>
          </w:r>
        </w:fldSimple>
      </w:p>
    </w:sdtContent>
  </w:sdt>
  <w:p w:rsidR="00D9580A" w:rsidRDefault="00D95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83" w:rsidRDefault="00F56B83" w:rsidP="0055751E">
      <w:pPr>
        <w:spacing w:after="0" w:line="240" w:lineRule="auto"/>
      </w:pPr>
      <w:r>
        <w:separator/>
      </w:r>
    </w:p>
  </w:footnote>
  <w:footnote w:type="continuationSeparator" w:id="1">
    <w:p w:rsidR="00F56B83" w:rsidRDefault="00F56B83" w:rsidP="005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F1A64E1EC1C54E5B819B5594225CA2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580A" w:rsidRDefault="00D9580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B7D3C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IR.272.8.2020</w:t>
        </w:r>
      </w:p>
    </w:sdtContent>
  </w:sdt>
  <w:p w:rsidR="00D9580A" w:rsidRDefault="00D958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D"/>
    <w:multiLevelType w:val="multilevel"/>
    <w:tmpl w:val="CC3CC42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 w:val="0"/>
        <w:bCs/>
        <w:i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E3A20"/>
    <w:multiLevelType w:val="multilevel"/>
    <w:tmpl w:val="60A27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4">
    <w:nsid w:val="4B96720C"/>
    <w:multiLevelType w:val="hybridMultilevel"/>
    <w:tmpl w:val="207A7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F45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813261F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0EEA"/>
    <w:multiLevelType w:val="hybridMultilevel"/>
    <w:tmpl w:val="40B6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96DBC"/>
    <w:multiLevelType w:val="hybridMultilevel"/>
    <w:tmpl w:val="6CDCB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BC4008"/>
    <w:multiLevelType w:val="multilevel"/>
    <w:tmpl w:val="8926E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09"/>
    <w:rsid w:val="000051AF"/>
    <w:rsid w:val="000133FB"/>
    <w:rsid w:val="00022DA2"/>
    <w:rsid w:val="000335FC"/>
    <w:rsid w:val="000444B9"/>
    <w:rsid w:val="000824CE"/>
    <w:rsid w:val="000B163F"/>
    <w:rsid w:val="000E060D"/>
    <w:rsid w:val="000E4FC7"/>
    <w:rsid w:val="000F3F55"/>
    <w:rsid w:val="001245FE"/>
    <w:rsid w:val="00136464"/>
    <w:rsid w:val="001450F1"/>
    <w:rsid w:val="001671A0"/>
    <w:rsid w:val="001707D5"/>
    <w:rsid w:val="001747B3"/>
    <w:rsid w:val="001F7696"/>
    <w:rsid w:val="00200107"/>
    <w:rsid w:val="002971B0"/>
    <w:rsid w:val="002C2E34"/>
    <w:rsid w:val="002D101B"/>
    <w:rsid w:val="002E7D0C"/>
    <w:rsid w:val="00304D1E"/>
    <w:rsid w:val="00335309"/>
    <w:rsid w:val="00335D52"/>
    <w:rsid w:val="003567E7"/>
    <w:rsid w:val="00357917"/>
    <w:rsid w:val="00360218"/>
    <w:rsid w:val="003803EA"/>
    <w:rsid w:val="003A0C65"/>
    <w:rsid w:val="003B2067"/>
    <w:rsid w:val="003D7533"/>
    <w:rsid w:val="003E2A27"/>
    <w:rsid w:val="003F0473"/>
    <w:rsid w:val="00460A8E"/>
    <w:rsid w:val="004735AC"/>
    <w:rsid w:val="00475722"/>
    <w:rsid w:val="004C3E13"/>
    <w:rsid w:val="004F0095"/>
    <w:rsid w:val="004F6847"/>
    <w:rsid w:val="0055751E"/>
    <w:rsid w:val="00581DEB"/>
    <w:rsid w:val="005C0825"/>
    <w:rsid w:val="005C446C"/>
    <w:rsid w:val="00622F0E"/>
    <w:rsid w:val="00636EF3"/>
    <w:rsid w:val="00664E06"/>
    <w:rsid w:val="00665FC3"/>
    <w:rsid w:val="006863F1"/>
    <w:rsid w:val="00691A2A"/>
    <w:rsid w:val="006977B1"/>
    <w:rsid w:val="006A2660"/>
    <w:rsid w:val="006B6016"/>
    <w:rsid w:val="006B606D"/>
    <w:rsid w:val="006C7F04"/>
    <w:rsid w:val="00712F89"/>
    <w:rsid w:val="007132F9"/>
    <w:rsid w:val="00713B4E"/>
    <w:rsid w:val="0072389D"/>
    <w:rsid w:val="00726C45"/>
    <w:rsid w:val="00731174"/>
    <w:rsid w:val="00741AFC"/>
    <w:rsid w:val="007534CE"/>
    <w:rsid w:val="0076566F"/>
    <w:rsid w:val="008042EA"/>
    <w:rsid w:val="00805006"/>
    <w:rsid w:val="00813D8D"/>
    <w:rsid w:val="008155F0"/>
    <w:rsid w:val="0082491F"/>
    <w:rsid w:val="00825309"/>
    <w:rsid w:val="00847306"/>
    <w:rsid w:val="00860AD4"/>
    <w:rsid w:val="008636EB"/>
    <w:rsid w:val="008866ED"/>
    <w:rsid w:val="00895574"/>
    <w:rsid w:val="008B33E7"/>
    <w:rsid w:val="008B70C7"/>
    <w:rsid w:val="008B7637"/>
    <w:rsid w:val="008B7D3C"/>
    <w:rsid w:val="00904250"/>
    <w:rsid w:val="00904FB6"/>
    <w:rsid w:val="009113D7"/>
    <w:rsid w:val="00932E18"/>
    <w:rsid w:val="00934FA9"/>
    <w:rsid w:val="00950823"/>
    <w:rsid w:val="009817E8"/>
    <w:rsid w:val="009878AF"/>
    <w:rsid w:val="009A7E3D"/>
    <w:rsid w:val="009F2EF2"/>
    <w:rsid w:val="009F7044"/>
    <w:rsid w:val="00A13311"/>
    <w:rsid w:val="00A32363"/>
    <w:rsid w:val="00A47711"/>
    <w:rsid w:val="00A65FA6"/>
    <w:rsid w:val="00A676E6"/>
    <w:rsid w:val="00A906DA"/>
    <w:rsid w:val="00AA3CDF"/>
    <w:rsid w:val="00AC3BE5"/>
    <w:rsid w:val="00B145BF"/>
    <w:rsid w:val="00B23D85"/>
    <w:rsid w:val="00B36BC0"/>
    <w:rsid w:val="00B51A28"/>
    <w:rsid w:val="00B53D42"/>
    <w:rsid w:val="00B73A33"/>
    <w:rsid w:val="00B76D11"/>
    <w:rsid w:val="00BA1E67"/>
    <w:rsid w:val="00BD28AB"/>
    <w:rsid w:val="00BF339E"/>
    <w:rsid w:val="00BF378B"/>
    <w:rsid w:val="00BF6EF2"/>
    <w:rsid w:val="00C03B23"/>
    <w:rsid w:val="00C13F51"/>
    <w:rsid w:val="00C363E4"/>
    <w:rsid w:val="00C4505F"/>
    <w:rsid w:val="00C52DFA"/>
    <w:rsid w:val="00C625AC"/>
    <w:rsid w:val="00C62E3D"/>
    <w:rsid w:val="00C77612"/>
    <w:rsid w:val="00C84E2C"/>
    <w:rsid w:val="00CF33DB"/>
    <w:rsid w:val="00D23995"/>
    <w:rsid w:val="00D25A96"/>
    <w:rsid w:val="00D7406E"/>
    <w:rsid w:val="00D9580A"/>
    <w:rsid w:val="00D95C82"/>
    <w:rsid w:val="00DE671A"/>
    <w:rsid w:val="00DF04F9"/>
    <w:rsid w:val="00DF3ABF"/>
    <w:rsid w:val="00E10BFF"/>
    <w:rsid w:val="00E136A6"/>
    <w:rsid w:val="00E56365"/>
    <w:rsid w:val="00E60AEF"/>
    <w:rsid w:val="00E6114A"/>
    <w:rsid w:val="00E67487"/>
    <w:rsid w:val="00E96393"/>
    <w:rsid w:val="00EA254D"/>
    <w:rsid w:val="00EA3092"/>
    <w:rsid w:val="00EA483B"/>
    <w:rsid w:val="00EB4044"/>
    <w:rsid w:val="00EB59EF"/>
    <w:rsid w:val="00F07A83"/>
    <w:rsid w:val="00F331B0"/>
    <w:rsid w:val="00F50263"/>
    <w:rsid w:val="00F56B83"/>
    <w:rsid w:val="00F73BCD"/>
    <w:rsid w:val="00FA543F"/>
    <w:rsid w:val="00FA7078"/>
    <w:rsid w:val="00FB21C1"/>
    <w:rsid w:val="00FB5D0A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1">
    <w:name w:val="heading 1"/>
    <w:basedOn w:val="Normalny"/>
    <w:next w:val="Normalny"/>
    <w:link w:val="Nagwek1Znak"/>
    <w:uiPriority w:val="9"/>
    <w:qFormat/>
    <w:rsid w:val="00FB5D0A"/>
    <w:pPr>
      <w:keepNext/>
      <w:spacing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5309"/>
    <w:rPr>
      <w:color w:val="0000FF"/>
      <w:u w:val="single"/>
    </w:rPr>
  </w:style>
  <w:style w:type="paragraph" w:customStyle="1" w:styleId="Tekstpodstawowy32">
    <w:name w:val="Tekst podstawowy 32"/>
    <w:basedOn w:val="Normalny"/>
    <w:rsid w:val="003353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3530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3803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3803EA"/>
    <w:pPr>
      <w:spacing w:after="0" w:line="0" w:lineRule="atLeast"/>
      <w:ind w:left="708" w:right="57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uiPriority w:val="99"/>
    <w:qFormat/>
    <w:rsid w:val="00813D8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51E"/>
  </w:style>
  <w:style w:type="paragraph" w:styleId="Stopka">
    <w:name w:val="footer"/>
    <w:basedOn w:val="Normalny"/>
    <w:link w:val="Stopka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51E"/>
  </w:style>
  <w:style w:type="paragraph" w:styleId="Tekstdymka">
    <w:name w:val="Balloon Text"/>
    <w:basedOn w:val="Normalny"/>
    <w:link w:val="TekstdymkaZnak"/>
    <w:uiPriority w:val="99"/>
    <w:semiHidden/>
    <w:unhideWhenUsed/>
    <w:rsid w:val="008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B5D0A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Default">
    <w:name w:val="Default"/>
    <w:rsid w:val="00BF3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pajeczno.pl" TargetMode="External"/><Relationship Id="rId13" Type="http://schemas.openxmlformats.org/officeDocument/2006/relationships/hyperlink" Target="mailto:zamowienia@powiatpajeczno.p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pajeczno.biuletyn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owiatpajeczn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wiatpajeczno.biuletyn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pajeczno.pl" TargetMode="External"/><Relationship Id="rId14" Type="http://schemas.openxmlformats.org/officeDocument/2006/relationships/hyperlink" Target="mailto:zamowienia@powiatpajec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A64E1EC1C54E5B819B5594225CA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47C2-CDE4-4DD4-A150-32A0E3AE5B4C}"/>
      </w:docPartPr>
      <w:docPartBody>
        <w:p w:rsidR="000754B0" w:rsidRDefault="000754B0" w:rsidP="000754B0">
          <w:pPr>
            <w:pStyle w:val="F1A64E1EC1C54E5B819B5594225CA2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754B0"/>
    <w:rsid w:val="000754B0"/>
    <w:rsid w:val="00301A91"/>
    <w:rsid w:val="0032386A"/>
    <w:rsid w:val="004152E3"/>
    <w:rsid w:val="00551AF5"/>
    <w:rsid w:val="00630CA3"/>
    <w:rsid w:val="0069058A"/>
    <w:rsid w:val="006E334E"/>
    <w:rsid w:val="00706A84"/>
    <w:rsid w:val="009F521F"/>
    <w:rsid w:val="00A724A9"/>
    <w:rsid w:val="00B07EAA"/>
    <w:rsid w:val="00E42E94"/>
    <w:rsid w:val="00EA39D5"/>
    <w:rsid w:val="00E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A64E1EC1C54E5B819B5594225CA236">
    <w:name w:val="F1A64E1EC1C54E5B819B5594225CA236"/>
    <w:rsid w:val="00075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ACE7-4FAB-474D-B848-6597B5B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9522</Words>
  <Characters>57134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IR.272.8.2020</vt:lpstr>
    </vt:vector>
  </TitlesOfParts>
  <Company/>
  <LinksUpToDate>false</LinksUpToDate>
  <CharactersWithSpaces>66523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IR.272.8.2020</dc:title>
  <dc:creator>User</dc:creator>
  <cp:lastModifiedBy>Justyna Bednarska</cp:lastModifiedBy>
  <cp:revision>3</cp:revision>
  <cp:lastPrinted>2020-07-30T08:49:00Z</cp:lastPrinted>
  <dcterms:created xsi:type="dcterms:W3CDTF">2020-09-22T11:18:00Z</dcterms:created>
  <dcterms:modified xsi:type="dcterms:W3CDTF">2020-09-22T11:56:00Z</dcterms:modified>
</cp:coreProperties>
</file>