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5" w:rsidRPr="004866BE" w:rsidRDefault="0044395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Załącznik Nr 3</w:t>
      </w:r>
    </w:p>
    <w:p w:rsidR="00443955" w:rsidRPr="004866BE" w:rsidRDefault="006D1A1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1239F1">
        <w:rPr>
          <w:rFonts w:ascii="Arial" w:hAnsi="Arial" w:cs="Arial"/>
          <w:sz w:val="18"/>
          <w:szCs w:val="18"/>
        </w:rPr>
        <w:t>112</w:t>
      </w:r>
      <w:r w:rsidR="005964C6">
        <w:rPr>
          <w:rFonts w:ascii="Arial" w:hAnsi="Arial" w:cs="Arial"/>
          <w:sz w:val="18"/>
          <w:szCs w:val="18"/>
        </w:rPr>
        <w:t>/</w:t>
      </w:r>
      <w:r w:rsidR="00361BCD">
        <w:rPr>
          <w:rFonts w:ascii="Arial" w:hAnsi="Arial" w:cs="Arial"/>
          <w:sz w:val="18"/>
          <w:szCs w:val="18"/>
        </w:rPr>
        <w:t>XVIII/19</w:t>
      </w:r>
    </w:p>
    <w:p w:rsidR="00443955" w:rsidRPr="004866BE" w:rsidRDefault="00443955" w:rsidP="00A231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Rady Powiatu Pajęczańskiego</w:t>
      </w:r>
    </w:p>
    <w:p w:rsidR="00443955" w:rsidRPr="004866BE" w:rsidRDefault="00361BCD" w:rsidP="00554BC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30 grudnia  2019 </w:t>
      </w:r>
      <w:r w:rsidR="00443955" w:rsidRPr="004866BE">
        <w:rPr>
          <w:rFonts w:ascii="Arial" w:hAnsi="Arial" w:cs="Arial"/>
          <w:sz w:val="18"/>
          <w:szCs w:val="18"/>
        </w:rPr>
        <w:t>r.</w:t>
      </w: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b/>
          <w:i/>
        </w:rPr>
        <w:t>PLAN PRACY KOMISJI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ROLNICTWA, LEŚNICTWA, OCHRONY ŚRODOWISKA,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GEODEZJI I GOSPODARKI NIERUCHOMOŚCIAMI</w:t>
      </w:r>
    </w:p>
    <w:p w:rsidR="00443955" w:rsidRDefault="00361BCD" w:rsidP="00554BC9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2020</w:t>
      </w:r>
      <w:r w:rsidR="00443955" w:rsidRPr="004866BE">
        <w:rPr>
          <w:rFonts w:ascii="Arial" w:hAnsi="Arial" w:cs="Arial"/>
          <w:b/>
          <w:i/>
        </w:rPr>
        <w:t xml:space="preserve"> ROK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A23154">
      <w:pPr>
        <w:pStyle w:val="Bezodstpw"/>
        <w:jc w:val="center"/>
        <w:rPr>
          <w:rFonts w:ascii="Arial" w:hAnsi="Arial" w:cs="Arial"/>
          <w:b/>
          <w:i/>
        </w:rPr>
      </w:pP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364"/>
      </w:tblGrid>
      <w:tr w:rsidR="00443955" w:rsidRPr="004866BE" w:rsidTr="00A23154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MIESIĄC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ZADANIE</w:t>
            </w:r>
          </w:p>
        </w:tc>
      </w:tr>
      <w:tr w:rsidR="00EA3EDB" w:rsidRPr="004866BE" w:rsidTr="00145E47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EDB" w:rsidRPr="00361BCD" w:rsidRDefault="005964C6" w:rsidP="009B6A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nformacja</w:t>
            </w:r>
            <w:r w:rsidR="00EA3EDB" w:rsidRPr="00361BCD">
              <w:rPr>
                <w:rFonts w:ascii="Arial" w:hAnsi="Arial" w:cs="Arial"/>
                <w:color w:val="000000" w:themeColor="text1"/>
              </w:rPr>
              <w:t xml:space="preserve"> Powiatowego Lekarza Weterynarii w Wieluniu o stanie bezpieczeństwa sanitarno – weterynaryjnego na teren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ie powiatu pajęczańskiego w 2019</w:t>
            </w:r>
            <w:r w:rsidR="00EA3EDB" w:rsidRPr="00361BCD">
              <w:rPr>
                <w:rFonts w:ascii="Arial" w:hAnsi="Arial" w:cs="Arial"/>
                <w:color w:val="000000" w:themeColor="text1"/>
              </w:rPr>
              <w:t xml:space="preserve"> r.   </w:t>
            </w:r>
          </w:p>
        </w:tc>
      </w:tr>
      <w:tr w:rsidR="00361BCD" w:rsidRPr="004866BE" w:rsidTr="00361BCD">
        <w:trPr>
          <w:trHeight w:val="825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1BCD" w:rsidRPr="00361BCD" w:rsidRDefault="00361BCD" w:rsidP="00361BC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w sprawie przyjęcia Informacji Państwowego Powiatowego Inspektora Sanitarnego w Pajęcznie o stanie bezpieczeństwa sanitarnego Powiatu Pajęczańskiego za 2019 r.</w:t>
            </w:r>
          </w:p>
        </w:tc>
      </w:tr>
      <w:tr w:rsidR="00420528" w:rsidRPr="004866BE" w:rsidTr="00420528">
        <w:trPr>
          <w:trHeight w:val="52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361BCD" w:rsidRDefault="00420528" w:rsidP="005964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 xml:space="preserve">Zaopiniowanie projektu Uchwały Rady Powiatu Pajęczańskiego w sprawie rozpatrzenia 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raportu o stanie powiatu za 2019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5964C6" w:rsidRPr="004866BE" w:rsidTr="00AF09AD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361BCD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zatwierdzenia Sprawozdania z wykonania budżet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u Powiatu Pajęczańskiego za 2019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   </w:t>
            </w:r>
          </w:p>
        </w:tc>
      </w:tr>
      <w:tr w:rsidR="005964C6" w:rsidRPr="004866BE" w:rsidTr="00AF09AD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361BCD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zatwierdzenia Sprawozdania finansoweg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o Powiatu Pajęczańskiego za 2019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   </w:t>
            </w:r>
          </w:p>
        </w:tc>
      </w:tr>
      <w:tr w:rsidR="00361BCD" w:rsidRPr="004866BE" w:rsidTr="00DB761E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 xml:space="preserve">Zaopiniowanie projektu Uchwały Rady Powiatu Pajęczańskiego w sprawie rozpatrzenia Informacji Wojewódzkiego Inspektora Ochrony Środowiska w Łodzi </w:t>
            </w:r>
            <w:r w:rsidRPr="00361BCD">
              <w:rPr>
                <w:rFonts w:ascii="Arial" w:hAnsi="Arial" w:cs="Arial"/>
                <w:color w:val="000000" w:themeColor="text1"/>
              </w:rPr>
              <w:br/>
              <w:t xml:space="preserve">o stanie środowiska na obszarze województwa łódzkiego. </w:t>
            </w:r>
          </w:p>
        </w:tc>
      </w:tr>
      <w:tr w:rsidR="00361BCD" w:rsidRPr="004866BE" w:rsidTr="00DB761E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9B6A7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Przyjęcie informacji Wojewódzkiego Inspektora Ochrony Środowiska w Łodzi, Delegatura w Sieradzu o stanie środowiska naturalnego na terenie powiatu pajęczańskiego w 2019 r.</w:t>
            </w:r>
          </w:p>
        </w:tc>
      </w:tr>
      <w:tr w:rsidR="00361BCD" w:rsidRPr="004866BE" w:rsidTr="00EB4A1D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 xml:space="preserve">Informacja z działalności Biura Powiatowego Izby Rolniczej Województwa Łódzkiego w Pajęcznie za 2019 r. </w:t>
            </w:r>
          </w:p>
        </w:tc>
      </w:tr>
      <w:tr w:rsidR="00361BCD" w:rsidRPr="004866BE" w:rsidTr="00361BCD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o działalności Biura Powiatowego ARiMR w Pajęcznie za 2019 r.</w:t>
            </w:r>
          </w:p>
        </w:tc>
      </w:tr>
      <w:tr w:rsidR="00361BCD" w:rsidRPr="004866BE" w:rsidTr="00BF0823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Wojewódzkiego Inspektora Ochrony Roślin i Nasiennictwa w Łodzi Oddział Pajęczno o działalności inspekcji na terenie powiatu pajęczańskiego za 2019 r.</w:t>
            </w:r>
          </w:p>
        </w:tc>
      </w:tr>
      <w:tr w:rsidR="00361BCD" w:rsidRPr="004866BE" w:rsidTr="00DB761E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361BCD">
            <w:pPr>
              <w:widowControl w:val="0"/>
              <w:tabs>
                <w:tab w:val="left" w:pos="360"/>
              </w:tabs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361BCD">
              <w:rPr>
                <w:rFonts w:ascii="Arial" w:hAnsi="Arial" w:cs="Arial"/>
                <w:color w:val="000000" w:themeColor="text1"/>
                <w:lang w:eastAsia="ar-SA"/>
              </w:rPr>
              <w:t xml:space="preserve">Sprawozdanie z działań podejmowanych na terenie nadzoru wodnego w Pajęcznie, </w:t>
            </w:r>
            <w:r w:rsidRPr="00361BCD">
              <w:rPr>
                <w:rFonts w:ascii="Arial" w:hAnsi="Arial" w:cs="Arial"/>
                <w:color w:val="000000" w:themeColor="text1"/>
                <w:lang w:eastAsia="ar-SA"/>
              </w:rPr>
              <w:br/>
              <w:t xml:space="preserve">Radomsku, Częstochowie, Kłobucku, Bełchatowie i Wieluniu na obszarze Powiatu Pajęczańskiego za 2019 r. </w:t>
            </w:r>
          </w:p>
        </w:tc>
      </w:tr>
      <w:tr w:rsidR="00420528" w:rsidRPr="004866BE" w:rsidTr="00420528">
        <w:trPr>
          <w:trHeight w:val="50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361BCD" w:rsidRDefault="00420528" w:rsidP="006D1A15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uchwal</w:t>
            </w:r>
            <w:r w:rsidR="00B6152E" w:rsidRPr="00361BCD">
              <w:rPr>
                <w:rFonts w:ascii="Arial" w:hAnsi="Arial" w:cs="Arial"/>
                <w:color w:val="000000" w:themeColor="text1"/>
              </w:rPr>
              <w:t>enia budżetu P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owiatu na 2021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443955" w:rsidRPr="004866BE" w:rsidTr="00161FFA">
        <w:trPr>
          <w:trHeight w:val="544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361BCD" w:rsidRDefault="00443955" w:rsidP="00161FF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Wieloletniej Prognozy Finansowej Pow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iatu Pajęczańskiego na lata 2021-2030</w:t>
            </w:r>
            <w:r w:rsidRPr="00361BCD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43955" w:rsidRPr="004866BE" w:rsidTr="007E4D29">
        <w:trPr>
          <w:trHeight w:val="27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C23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Opracow</w:t>
            </w:r>
            <w:r>
              <w:rPr>
                <w:rFonts w:ascii="Arial" w:hAnsi="Arial" w:cs="Arial"/>
              </w:rPr>
              <w:t xml:space="preserve">anie planu pracy Komisji na </w:t>
            </w:r>
            <w:r w:rsidR="00361BCD">
              <w:rPr>
                <w:rFonts w:ascii="Arial" w:hAnsi="Arial" w:cs="Arial"/>
              </w:rPr>
              <w:t>2021</w:t>
            </w:r>
            <w:r w:rsidRPr="004866BE">
              <w:rPr>
                <w:rFonts w:ascii="Arial" w:hAnsi="Arial" w:cs="Arial"/>
              </w:rPr>
              <w:t xml:space="preserve"> r.</w:t>
            </w:r>
          </w:p>
        </w:tc>
      </w:tr>
    </w:tbl>
    <w:p w:rsidR="00443955" w:rsidRPr="004866BE" w:rsidRDefault="00443955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1239F1" w:rsidRDefault="001239F1" w:rsidP="001239F1">
      <w:pPr>
        <w:rPr>
          <w:rFonts w:ascii="Arial" w:hAnsi="Arial" w:cs="Arial"/>
          <w:b/>
        </w:rPr>
      </w:pPr>
    </w:p>
    <w:p w:rsidR="001239F1" w:rsidRDefault="001239F1" w:rsidP="001239F1">
      <w:pPr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 Powiatu</w:t>
      </w:r>
    </w:p>
    <w:p w:rsidR="001239F1" w:rsidRPr="001239F1" w:rsidRDefault="001239F1" w:rsidP="001239F1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:rsidR="001239F1" w:rsidRDefault="001239F1" w:rsidP="001239F1">
      <w:pPr>
        <w:ind w:left="495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Dorota Jaskuła</w:t>
      </w:r>
    </w:p>
    <w:p w:rsidR="00443955" w:rsidRPr="004866BE" w:rsidRDefault="00443955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</w:p>
    <w:sectPr w:rsidR="00443955" w:rsidRPr="004866BE" w:rsidSect="00562A2A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F6" w:rsidRDefault="005E61F6" w:rsidP="007726F2">
      <w:pPr>
        <w:spacing w:after="0" w:line="240" w:lineRule="auto"/>
      </w:pPr>
      <w:r>
        <w:separator/>
      </w:r>
    </w:p>
  </w:endnote>
  <w:endnote w:type="continuationSeparator" w:id="1">
    <w:p w:rsidR="005E61F6" w:rsidRDefault="005E61F6" w:rsidP="007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F6" w:rsidRDefault="005E61F6" w:rsidP="007726F2">
      <w:pPr>
        <w:spacing w:after="0" w:line="240" w:lineRule="auto"/>
      </w:pPr>
      <w:r>
        <w:separator/>
      </w:r>
    </w:p>
  </w:footnote>
  <w:footnote w:type="continuationSeparator" w:id="1">
    <w:p w:rsidR="005E61F6" w:rsidRDefault="005E61F6" w:rsidP="007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136"/>
    <w:multiLevelType w:val="hybridMultilevel"/>
    <w:tmpl w:val="BA585D72"/>
    <w:lvl w:ilvl="0" w:tplc="4CD8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EBC"/>
    <w:rsid w:val="00011E70"/>
    <w:rsid w:val="00040F3B"/>
    <w:rsid w:val="00047B19"/>
    <w:rsid w:val="0006131E"/>
    <w:rsid w:val="000C09BA"/>
    <w:rsid w:val="000D6B6A"/>
    <w:rsid w:val="0010131E"/>
    <w:rsid w:val="00107AB8"/>
    <w:rsid w:val="001208A2"/>
    <w:rsid w:val="001239F1"/>
    <w:rsid w:val="00145E47"/>
    <w:rsid w:val="00161FFA"/>
    <w:rsid w:val="00164987"/>
    <w:rsid w:val="00166A6E"/>
    <w:rsid w:val="001759C7"/>
    <w:rsid w:val="00180DDE"/>
    <w:rsid w:val="00197D0E"/>
    <w:rsid w:val="001E060B"/>
    <w:rsid w:val="001F07E5"/>
    <w:rsid w:val="001F19CB"/>
    <w:rsid w:val="001F52A4"/>
    <w:rsid w:val="002302B8"/>
    <w:rsid w:val="00236BE9"/>
    <w:rsid w:val="00241E54"/>
    <w:rsid w:val="00250777"/>
    <w:rsid w:val="002575DA"/>
    <w:rsid w:val="00280AC6"/>
    <w:rsid w:val="00283FA1"/>
    <w:rsid w:val="002879A1"/>
    <w:rsid w:val="002B3EA8"/>
    <w:rsid w:val="00302742"/>
    <w:rsid w:val="00356D17"/>
    <w:rsid w:val="00361BCD"/>
    <w:rsid w:val="00362284"/>
    <w:rsid w:val="003D06E0"/>
    <w:rsid w:val="003E2D44"/>
    <w:rsid w:val="003E4A1F"/>
    <w:rsid w:val="004031F1"/>
    <w:rsid w:val="00420528"/>
    <w:rsid w:val="00443955"/>
    <w:rsid w:val="00477FE3"/>
    <w:rsid w:val="004866BE"/>
    <w:rsid w:val="004F2C2D"/>
    <w:rsid w:val="00501484"/>
    <w:rsid w:val="00501B63"/>
    <w:rsid w:val="00525384"/>
    <w:rsid w:val="00527A5C"/>
    <w:rsid w:val="00554BC9"/>
    <w:rsid w:val="00562A2A"/>
    <w:rsid w:val="00564470"/>
    <w:rsid w:val="005964C6"/>
    <w:rsid w:val="005D1016"/>
    <w:rsid w:val="005E61F6"/>
    <w:rsid w:val="005E6D6D"/>
    <w:rsid w:val="005F244C"/>
    <w:rsid w:val="006C130D"/>
    <w:rsid w:val="006C4E2F"/>
    <w:rsid w:val="006D1A15"/>
    <w:rsid w:val="00707EBC"/>
    <w:rsid w:val="007523F2"/>
    <w:rsid w:val="00754F68"/>
    <w:rsid w:val="007629EB"/>
    <w:rsid w:val="007726F2"/>
    <w:rsid w:val="007771D3"/>
    <w:rsid w:val="0078651C"/>
    <w:rsid w:val="00797691"/>
    <w:rsid w:val="007A7FDD"/>
    <w:rsid w:val="007B3D95"/>
    <w:rsid w:val="007C2F32"/>
    <w:rsid w:val="007C6B34"/>
    <w:rsid w:val="007E4D29"/>
    <w:rsid w:val="0080217C"/>
    <w:rsid w:val="00825ED3"/>
    <w:rsid w:val="0088708C"/>
    <w:rsid w:val="008945DF"/>
    <w:rsid w:val="0094485C"/>
    <w:rsid w:val="0099214D"/>
    <w:rsid w:val="00997172"/>
    <w:rsid w:val="009B6A73"/>
    <w:rsid w:val="009D495F"/>
    <w:rsid w:val="00A23154"/>
    <w:rsid w:val="00A353F0"/>
    <w:rsid w:val="00A972A8"/>
    <w:rsid w:val="00AB0DBF"/>
    <w:rsid w:val="00AB2AB9"/>
    <w:rsid w:val="00AD3A98"/>
    <w:rsid w:val="00AF09AD"/>
    <w:rsid w:val="00AF4CDC"/>
    <w:rsid w:val="00B06E49"/>
    <w:rsid w:val="00B24201"/>
    <w:rsid w:val="00B60BB1"/>
    <w:rsid w:val="00B611B0"/>
    <w:rsid w:val="00B6152E"/>
    <w:rsid w:val="00BB0D0D"/>
    <w:rsid w:val="00BD0C22"/>
    <w:rsid w:val="00BE57A3"/>
    <w:rsid w:val="00BF465C"/>
    <w:rsid w:val="00BF4FED"/>
    <w:rsid w:val="00C07537"/>
    <w:rsid w:val="00C237F6"/>
    <w:rsid w:val="00C46E7F"/>
    <w:rsid w:val="00C51C37"/>
    <w:rsid w:val="00CD5207"/>
    <w:rsid w:val="00D35DEC"/>
    <w:rsid w:val="00D448F8"/>
    <w:rsid w:val="00D51DC9"/>
    <w:rsid w:val="00D73CD4"/>
    <w:rsid w:val="00D77B5E"/>
    <w:rsid w:val="00D90C6C"/>
    <w:rsid w:val="00D952E9"/>
    <w:rsid w:val="00DC4BE4"/>
    <w:rsid w:val="00DE7B0C"/>
    <w:rsid w:val="00DF2F11"/>
    <w:rsid w:val="00DF54CA"/>
    <w:rsid w:val="00E27EC0"/>
    <w:rsid w:val="00E351F3"/>
    <w:rsid w:val="00E537B4"/>
    <w:rsid w:val="00E73305"/>
    <w:rsid w:val="00EA2C61"/>
    <w:rsid w:val="00EA3EDB"/>
    <w:rsid w:val="00EC0189"/>
    <w:rsid w:val="00EE7848"/>
    <w:rsid w:val="00EE7C78"/>
    <w:rsid w:val="00F012F7"/>
    <w:rsid w:val="00F12918"/>
    <w:rsid w:val="00F15BCE"/>
    <w:rsid w:val="00F349F7"/>
    <w:rsid w:val="00FC61ED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7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26F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6F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0217C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61BCD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5331-4928-4FBC-AA59-DE7BD9BB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3</cp:revision>
  <cp:lastPrinted>2019-01-02T07:55:00Z</cp:lastPrinted>
  <dcterms:created xsi:type="dcterms:W3CDTF">2019-12-12T11:37:00Z</dcterms:created>
  <dcterms:modified xsi:type="dcterms:W3CDTF">2019-12-31T08:20:00Z</dcterms:modified>
</cp:coreProperties>
</file>