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B30D" w14:textId="77777777" w:rsidR="00772C28" w:rsidRPr="0070149B" w:rsidRDefault="00772C28" w:rsidP="007014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7FFC67" w14:textId="0B108471" w:rsidR="003A499B" w:rsidRPr="0070149B" w:rsidRDefault="003A499B" w:rsidP="007014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149B">
        <w:rPr>
          <w:rFonts w:ascii="Arial" w:hAnsi="Arial" w:cs="Arial"/>
          <w:b/>
          <w:sz w:val="22"/>
          <w:szCs w:val="22"/>
        </w:rPr>
        <w:t xml:space="preserve">Uchwała Nr </w:t>
      </w:r>
      <w:r w:rsidR="00CD4014">
        <w:rPr>
          <w:rFonts w:ascii="Arial" w:hAnsi="Arial" w:cs="Arial"/>
          <w:b/>
          <w:sz w:val="22"/>
          <w:szCs w:val="22"/>
        </w:rPr>
        <w:t>26</w:t>
      </w:r>
      <w:r w:rsidR="00B311D3">
        <w:rPr>
          <w:rFonts w:ascii="Arial" w:hAnsi="Arial" w:cs="Arial"/>
          <w:b/>
          <w:sz w:val="22"/>
          <w:szCs w:val="22"/>
        </w:rPr>
        <w:t>6</w:t>
      </w:r>
      <w:r w:rsidR="00772C28">
        <w:rPr>
          <w:rFonts w:ascii="Arial" w:hAnsi="Arial" w:cs="Arial"/>
          <w:b/>
          <w:sz w:val="22"/>
          <w:szCs w:val="22"/>
        </w:rPr>
        <w:t>/21</w:t>
      </w:r>
    </w:p>
    <w:p w14:paraId="0E02A681" w14:textId="77777777" w:rsidR="003A499B" w:rsidRPr="0070149B" w:rsidRDefault="003A499B" w:rsidP="007014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149B">
        <w:rPr>
          <w:rFonts w:ascii="Arial" w:hAnsi="Arial" w:cs="Arial"/>
          <w:b/>
          <w:sz w:val="22"/>
          <w:szCs w:val="22"/>
        </w:rPr>
        <w:t>Zarządu Powiatu Pajęczańskiego</w:t>
      </w:r>
    </w:p>
    <w:p w14:paraId="16BA675A" w14:textId="100CF273" w:rsidR="003A499B" w:rsidRDefault="003A499B" w:rsidP="007014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49B">
        <w:rPr>
          <w:rFonts w:ascii="Arial" w:hAnsi="Arial" w:cs="Arial"/>
          <w:b/>
          <w:sz w:val="22"/>
          <w:szCs w:val="22"/>
        </w:rPr>
        <w:t xml:space="preserve">z dnia </w:t>
      </w:r>
      <w:r w:rsidR="00CD4014">
        <w:rPr>
          <w:rFonts w:ascii="Arial" w:hAnsi="Arial" w:cs="Arial"/>
          <w:b/>
          <w:sz w:val="22"/>
          <w:szCs w:val="22"/>
        </w:rPr>
        <w:t xml:space="preserve">29 stycznia </w:t>
      </w:r>
      <w:r w:rsidR="00772C28">
        <w:rPr>
          <w:rFonts w:ascii="Arial" w:hAnsi="Arial" w:cs="Arial"/>
          <w:b/>
          <w:sz w:val="22"/>
          <w:szCs w:val="22"/>
        </w:rPr>
        <w:t>2021</w:t>
      </w:r>
      <w:r w:rsidR="00CD4014">
        <w:rPr>
          <w:rFonts w:ascii="Arial" w:hAnsi="Arial" w:cs="Arial"/>
          <w:b/>
          <w:sz w:val="22"/>
          <w:szCs w:val="22"/>
        </w:rPr>
        <w:t xml:space="preserve"> </w:t>
      </w:r>
      <w:r w:rsidR="0070149B">
        <w:rPr>
          <w:rFonts w:ascii="Arial" w:hAnsi="Arial" w:cs="Arial"/>
          <w:b/>
          <w:sz w:val="22"/>
          <w:szCs w:val="22"/>
        </w:rPr>
        <w:t>r.</w:t>
      </w:r>
    </w:p>
    <w:p w14:paraId="081B9BED" w14:textId="77777777" w:rsidR="0070149B" w:rsidRPr="0070149B" w:rsidRDefault="0070149B" w:rsidP="007014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3D1363B" w14:textId="77777777" w:rsidR="00282FB5" w:rsidRDefault="003A499B" w:rsidP="007014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49B">
        <w:rPr>
          <w:rFonts w:ascii="Arial" w:hAnsi="Arial" w:cs="Arial"/>
          <w:b/>
          <w:sz w:val="22"/>
          <w:szCs w:val="22"/>
        </w:rPr>
        <w:t xml:space="preserve">w sprawie </w:t>
      </w:r>
      <w:r w:rsidR="00772C28">
        <w:rPr>
          <w:rFonts w:ascii="Arial" w:hAnsi="Arial" w:cs="Arial"/>
          <w:b/>
          <w:sz w:val="22"/>
          <w:szCs w:val="22"/>
        </w:rPr>
        <w:t xml:space="preserve">udzielenia pełnomocnictwa Dyrektorowi Centrum Usług Wspólnych </w:t>
      </w:r>
    </w:p>
    <w:p w14:paraId="2639775D" w14:textId="540BCD56" w:rsidR="003A499B" w:rsidRPr="0070149B" w:rsidRDefault="00772C28" w:rsidP="007014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Powiatu Pajęczańskiego</w:t>
      </w:r>
    </w:p>
    <w:p w14:paraId="05A50155" w14:textId="77777777" w:rsidR="003A499B" w:rsidRPr="0070149B" w:rsidRDefault="003A499B" w:rsidP="0070149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630C57D" w14:textId="77777777" w:rsidR="0070149B" w:rsidRDefault="003A499B" w:rsidP="007014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149B">
        <w:rPr>
          <w:rFonts w:ascii="Arial" w:hAnsi="Arial" w:cs="Arial"/>
          <w:sz w:val="22"/>
          <w:szCs w:val="22"/>
        </w:rPr>
        <w:tab/>
      </w:r>
    </w:p>
    <w:p w14:paraId="38151B4F" w14:textId="4D41542D" w:rsidR="003A499B" w:rsidRPr="0070149B" w:rsidRDefault="00772C28" w:rsidP="0070149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32 ust. 1 oraz art. 48 ust. 2 </w:t>
      </w:r>
      <w:r w:rsidR="00832FD8">
        <w:rPr>
          <w:rFonts w:ascii="Arial" w:hAnsi="Arial" w:cs="Arial"/>
          <w:sz w:val="22"/>
          <w:szCs w:val="22"/>
        </w:rPr>
        <w:t>u</w:t>
      </w:r>
      <w:r w:rsidR="00CF7CDC" w:rsidRPr="0070149B">
        <w:rPr>
          <w:rFonts w:ascii="Arial" w:hAnsi="Arial" w:cs="Arial"/>
          <w:sz w:val="22"/>
          <w:szCs w:val="22"/>
        </w:rPr>
        <w:t xml:space="preserve">stawy z dnia 5 czerwca 1998 r. </w:t>
      </w:r>
      <w:r w:rsidR="00CD4014">
        <w:rPr>
          <w:rFonts w:ascii="Arial" w:hAnsi="Arial" w:cs="Arial"/>
          <w:sz w:val="22"/>
          <w:szCs w:val="22"/>
        </w:rPr>
        <w:t xml:space="preserve">                     </w:t>
      </w:r>
      <w:r w:rsidR="00CF7CDC" w:rsidRPr="0070149B">
        <w:rPr>
          <w:rFonts w:ascii="Arial" w:hAnsi="Arial" w:cs="Arial"/>
          <w:sz w:val="22"/>
          <w:szCs w:val="22"/>
        </w:rPr>
        <w:t xml:space="preserve">o samorządzie powiatowym (t. </w:t>
      </w:r>
      <w:r>
        <w:rPr>
          <w:rFonts w:ascii="Arial" w:hAnsi="Arial" w:cs="Arial"/>
          <w:sz w:val="22"/>
          <w:szCs w:val="22"/>
        </w:rPr>
        <w:t>j. Dz. U. z 2020 r. poz. 920)</w:t>
      </w:r>
      <w:r w:rsidR="009D3BDD">
        <w:rPr>
          <w:rFonts w:ascii="Arial" w:hAnsi="Arial" w:cs="Arial"/>
          <w:sz w:val="22"/>
          <w:szCs w:val="22"/>
        </w:rPr>
        <w:t xml:space="preserve">, </w:t>
      </w:r>
      <w:r w:rsidR="003A499B" w:rsidRPr="0070149B">
        <w:rPr>
          <w:rFonts w:ascii="Arial" w:hAnsi="Arial" w:cs="Arial"/>
          <w:sz w:val="22"/>
          <w:szCs w:val="22"/>
        </w:rPr>
        <w:t xml:space="preserve">Zarząd Powiatu Pajęczańskiego </w:t>
      </w:r>
      <w:r w:rsidR="008C154F" w:rsidRPr="0070149B">
        <w:rPr>
          <w:rFonts w:ascii="Arial" w:hAnsi="Arial" w:cs="Arial"/>
          <w:sz w:val="22"/>
          <w:szCs w:val="22"/>
        </w:rPr>
        <w:t>uchwala, co</w:t>
      </w:r>
      <w:r w:rsidR="003A499B" w:rsidRPr="0070149B">
        <w:rPr>
          <w:rFonts w:ascii="Arial" w:hAnsi="Arial" w:cs="Arial"/>
          <w:sz w:val="22"/>
          <w:szCs w:val="22"/>
        </w:rPr>
        <w:t xml:space="preserve"> następuje:  </w:t>
      </w:r>
    </w:p>
    <w:p w14:paraId="1CC589CE" w14:textId="77777777" w:rsidR="0070149B" w:rsidRDefault="0070149B" w:rsidP="007014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447116" w14:textId="760A3D9B" w:rsidR="0094009D" w:rsidRPr="0094009D" w:rsidRDefault="003A499B" w:rsidP="00832FD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4009D">
        <w:rPr>
          <w:rFonts w:ascii="Arial" w:hAnsi="Arial" w:cs="Arial"/>
          <w:b/>
          <w:sz w:val="22"/>
          <w:szCs w:val="22"/>
        </w:rPr>
        <w:t>§ 1</w:t>
      </w:r>
      <w:r w:rsidR="0094009D">
        <w:rPr>
          <w:rFonts w:ascii="Arial" w:hAnsi="Arial" w:cs="Arial"/>
          <w:b/>
          <w:sz w:val="22"/>
          <w:szCs w:val="22"/>
        </w:rPr>
        <w:t>.</w:t>
      </w:r>
      <w:r w:rsidRPr="0094009D">
        <w:rPr>
          <w:rFonts w:ascii="Arial" w:hAnsi="Arial" w:cs="Arial"/>
          <w:b/>
          <w:sz w:val="22"/>
          <w:szCs w:val="22"/>
        </w:rPr>
        <w:t xml:space="preserve"> </w:t>
      </w:r>
      <w:r w:rsidR="00832FD8" w:rsidRPr="00832FD8">
        <w:rPr>
          <w:rFonts w:ascii="Arial" w:hAnsi="Arial" w:cs="Arial"/>
          <w:bCs/>
          <w:sz w:val="22"/>
          <w:szCs w:val="22"/>
        </w:rPr>
        <w:t>1.</w:t>
      </w:r>
      <w:r w:rsidR="00832FD8">
        <w:rPr>
          <w:rFonts w:ascii="Arial" w:hAnsi="Arial" w:cs="Arial"/>
          <w:b/>
          <w:sz w:val="22"/>
          <w:szCs w:val="22"/>
        </w:rPr>
        <w:t xml:space="preserve"> </w:t>
      </w:r>
      <w:r w:rsidR="00B51D0C" w:rsidRPr="0094009D">
        <w:rPr>
          <w:rFonts w:ascii="Arial" w:hAnsi="Arial" w:cs="Arial"/>
          <w:sz w:val="22"/>
          <w:szCs w:val="22"/>
        </w:rPr>
        <w:t xml:space="preserve">Udziela </w:t>
      </w:r>
      <w:r w:rsidR="0094009D">
        <w:rPr>
          <w:rFonts w:ascii="Arial" w:hAnsi="Arial" w:cs="Arial"/>
          <w:sz w:val="22"/>
          <w:szCs w:val="22"/>
        </w:rPr>
        <w:t xml:space="preserve">się </w:t>
      </w:r>
      <w:r w:rsidR="0094009D" w:rsidRPr="0094009D">
        <w:rPr>
          <w:rFonts w:ascii="Arial" w:hAnsi="Arial" w:cs="Arial"/>
          <w:sz w:val="22"/>
          <w:szCs w:val="22"/>
        </w:rPr>
        <w:t xml:space="preserve">Pani Marzenie Lewandowskiej – Dyrektorowi Centrum Usług Wspólnych Powiatu Pajęczańskiego pełnomocnictwa do jednoosobowego kierowania </w:t>
      </w:r>
      <w:r w:rsidR="00832FD8">
        <w:rPr>
          <w:rFonts w:ascii="Arial" w:hAnsi="Arial" w:cs="Arial"/>
          <w:sz w:val="22"/>
          <w:szCs w:val="22"/>
        </w:rPr>
        <w:t xml:space="preserve">                       </w:t>
      </w:r>
      <w:r w:rsidR="0094009D" w:rsidRPr="0094009D">
        <w:rPr>
          <w:rFonts w:ascii="Arial" w:hAnsi="Arial" w:cs="Arial"/>
          <w:sz w:val="22"/>
          <w:szCs w:val="22"/>
        </w:rPr>
        <w:t xml:space="preserve">i zarządzania jednostką budżetową - Centrum Usług Wspólnych Powiatu Pajęczańskiego </w:t>
      </w:r>
      <w:r w:rsidR="00832FD8">
        <w:rPr>
          <w:rFonts w:ascii="Arial" w:hAnsi="Arial" w:cs="Arial"/>
          <w:sz w:val="22"/>
          <w:szCs w:val="22"/>
        </w:rPr>
        <w:t xml:space="preserve">               </w:t>
      </w:r>
      <w:r w:rsidR="0094009D" w:rsidRPr="0094009D">
        <w:rPr>
          <w:rFonts w:ascii="Arial" w:hAnsi="Arial" w:cs="Arial"/>
          <w:sz w:val="22"/>
          <w:szCs w:val="22"/>
        </w:rPr>
        <w:t>w zakresie obejmującym zadania wynikające ze statutu Centrum Usług Wspólnych Powiatu Pajęczańskiego oraz przepisów szczegółowych</w:t>
      </w:r>
      <w:r w:rsidR="00832FD8">
        <w:rPr>
          <w:rFonts w:ascii="Arial" w:hAnsi="Arial" w:cs="Arial"/>
          <w:sz w:val="22"/>
          <w:szCs w:val="22"/>
        </w:rPr>
        <w:t>,</w:t>
      </w:r>
      <w:r w:rsidR="0094009D" w:rsidRPr="0094009D">
        <w:rPr>
          <w:rFonts w:ascii="Arial" w:hAnsi="Arial" w:cs="Arial"/>
          <w:sz w:val="22"/>
          <w:szCs w:val="22"/>
        </w:rPr>
        <w:t xml:space="preserve"> regulujących działania jednostek budżetowych, w szczególności do:</w:t>
      </w:r>
    </w:p>
    <w:p w14:paraId="19B33D40" w14:textId="126D33A3" w:rsidR="0094009D" w:rsidRPr="00CD4014" w:rsidRDefault="0094009D" w:rsidP="00832FD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D4014">
        <w:rPr>
          <w:rFonts w:ascii="Arial" w:hAnsi="Arial" w:cs="Arial"/>
          <w:sz w:val="22"/>
          <w:szCs w:val="22"/>
        </w:rPr>
        <w:t>dokonywania czynności zwykłego zarządu w zakresie zarządu mieniem Centrum Usług Wspólnych Powiatu Pajęczańskiego;</w:t>
      </w:r>
    </w:p>
    <w:p w14:paraId="0C417514" w14:textId="77777777" w:rsidR="0094009D" w:rsidRDefault="0094009D" w:rsidP="00832FD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4009D">
        <w:rPr>
          <w:rFonts w:ascii="Arial" w:hAnsi="Arial" w:cs="Arial"/>
          <w:sz w:val="22"/>
          <w:szCs w:val="22"/>
        </w:rPr>
        <w:t>prowadzenia gospodarki środkami finansowymi kierowanej jednostki;</w:t>
      </w:r>
    </w:p>
    <w:p w14:paraId="463535EA" w14:textId="77777777" w:rsidR="0094009D" w:rsidRDefault="0094009D" w:rsidP="00832FD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4009D">
        <w:rPr>
          <w:rFonts w:ascii="Arial" w:hAnsi="Arial" w:cs="Arial"/>
          <w:sz w:val="22"/>
          <w:szCs w:val="22"/>
        </w:rPr>
        <w:t>zawierania umów i zaciągania zobowiązań związanych z bieżącą działalnością Centrum Usług Wspólnych Powiatu Pajęczańskiego do wysokości środków określonych w planie finansowym Centrum Usług Wspólnych Powiatu Pajęczańskiego;</w:t>
      </w:r>
    </w:p>
    <w:p w14:paraId="02622DF3" w14:textId="77777777" w:rsidR="003A499B" w:rsidRDefault="0094009D" w:rsidP="00832FD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4009D">
        <w:rPr>
          <w:rFonts w:ascii="Arial" w:hAnsi="Arial" w:cs="Arial"/>
          <w:sz w:val="22"/>
          <w:szCs w:val="22"/>
        </w:rPr>
        <w:t>udzielania upoważnienia na czas nieobecności Dyrektora Centrum Usług Wspólnych Powiatu Pajęczańskiego wskazanej przez Dyrektora osobie do dokonywania czynności objętych pełnomocnictwem.</w:t>
      </w:r>
    </w:p>
    <w:p w14:paraId="0B8971E3" w14:textId="77777777" w:rsidR="0094009D" w:rsidRDefault="0094009D" w:rsidP="0094009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2E2C432" w14:textId="69441709" w:rsidR="0094009D" w:rsidRPr="0094009D" w:rsidRDefault="00832FD8" w:rsidP="00940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4009D" w:rsidRPr="0094009D">
        <w:rPr>
          <w:rFonts w:ascii="Arial" w:hAnsi="Arial" w:cs="Arial"/>
          <w:sz w:val="22"/>
          <w:szCs w:val="22"/>
        </w:rPr>
        <w:t>Do czynności przekraczających zakres niniejszego pełnomocnictwa potrzebna jest pisemna zgoda Zarządu Powiatu Pajęczańskiego.</w:t>
      </w:r>
    </w:p>
    <w:p w14:paraId="408D7B83" w14:textId="77777777" w:rsidR="0070149B" w:rsidRDefault="0070149B" w:rsidP="007014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C81484" w14:textId="77777777" w:rsidR="003A499B" w:rsidRPr="0070149B" w:rsidRDefault="009D3BDD" w:rsidP="00832FD8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70149B">
        <w:rPr>
          <w:rFonts w:ascii="Arial" w:hAnsi="Arial" w:cs="Arial"/>
          <w:sz w:val="22"/>
          <w:szCs w:val="22"/>
        </w:rPr>
        <w:t xml:space="preserve">. </w:t>
      </w:r>
      <w:r w:rsidR="003A499B" w:rsidRPr="0070149B">
        <w:rPr>
          <w:rFonts w:ascii="Arial" w:hAnsi="Arial" w:cs="Arial"/>
          <w:sz w:val="22"/>
          <w:szCs w:val="22"/>
        </w:rPr>
        <w:t>Wykonanie uchwał</w:t>
      </w:r>
      <w:r w:rsidR="008D0489" w:rsidRPr="0070149B">
        <w:rPr>
          <w:rFonts w:ascii="Arial" w:hAnsi="Arial" w:cs="Arial"/>
          <w:sz w:val="22"/>
          <w:szCs w:val="22"/>
        </w:rPr>
        <w:t xml:space="preserve">y powierza się </w:t>
      </w:r>
      <w:r w:rsidR="0094009D">
        <w:rPr>
          <w:rFonts w:ascii="Arial" w:hAnsi="Arial" w:cs="Arial"/>
          <w:sz w:val="22"/>
          <w:szCs w:val="22"/>
        </w:rPr>
        <w:t>Staroście Pajęczańskiemu</w:t>
      </w:r>
      <w:r w:rsidR="003A499B" w:rsidRPr="0070149B">
        <w:rPr>
          <w:rFonts w:ascii="Arial" w:hAnsi="Arial" w:cs="Arial"/>
          <w:sz w:val="22"/>
          <w:szCs w:val="22"/>
        </w:rPr>
        <w:t>.</w:t>
      </w:r>
    </w:p>
    <w:p w14:paraId="2CC7C580" w14:textId="77777777" w:rsidR="0070149B" w:rsidRDefault="0070149B" w:rsidP="007014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F08629" w14:textId="7434A0B0" w:rsidR="003A499B" w:rsidRPr="0070149B" w:rsidRDefault="009D3BDD" w:rsidP="00832FD8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70149B">
        <w:rPr>
          <w:rFonts w:ascii="Arial" w:hAnsi="Arial" w:cs="Arial"/>
          <w:b/>
          <w:sz w:val="22"/>
          <w:szCs w:val="22"/>
        </w:rPr>
        <w:t>.</w:t>
      </w:r>
      <w:r w:rsidR="00832FD8">
        <w:rPr>
          <w:rFonts w:ascii="Arial" w:hAnsi="Arial" w:cs="Arial"/>
          <w:b/>
          <w:sz w:val="22"/>
          <w:szCs w:val="22"/>
        </w:rPr>
        <w:t xml:space="preserve"> </w:t>
      </w:r>
      <w:r w:rsidR="003A499B" w:rsidRPr="0070149B">
        <w:rPr>
          <w:rFonts w:ascii="Arial" w:hAnsi="Arial" w:cs="Arial"/>
          <w:sz w:val="22"/>
          <w:szCs w:val="22"/>
        </w:rPr>
        <w:t>Uchwała wchodzi w życie z dniem podjęcia.</w:t>
      </w:r>
    </w:p>
    <w:p w14:paraId="54579162" w14:textId="77777777" w:rsidR="00441725" w:rsidRPr="0070149B" w:rsidRDefault="00441725" w:rsidP="0070149B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E71492C" w14:textId="77777777" w:rsidR="0070149B" w:rsidRPr="0070149B" w:rsidRDefault="00E74D4D" w:rsidP="002E482C">
      <w:pPr>
        <w:spacing w:line="276" w:lineRule="auto"/>
        <w:ind w:left="4248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Przewodniczący Zarządu Powiatu</w:t>
      </w:r>
    </w:p>
    <w:p w14:paraId="1B10FE65" w14:textId="77777777" w:rsidR="00315C41" w:rsidRPr="0070149B" w:rsidRDefault="00315C41" w:rsidP="002E482C">
      <w:pPr>
        <w:autoSpaceDN w:val="0"/>
        <w:adjustRightInd w:val="0"/>
        <w:spacing w:line="276" w:lineRule="auto"/>
        <w:ind w:left="4248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14:paraId="75FC2142" w14:textId="77777777" w:rsidR="002E482C" w:rsidRDefault="002E482C" w:rsidP="002E482C">
      <w:pPr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494E67F" w14:textId="77777777" w:rsidR="00315C41" w:rsidRPr="0070149B" w:rsidRDefault="00E74D4D" w:rsidP="002E482C">
      <w:pPr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i/>
          <w:sz w:val="22"/>
          <w:szCs w:val="22"/>
          <w:lang w:eastAsia="pl-PL"/>
        </w:rPr>
        <w:t>Zbigniew Gajęcki</w:t>
      </w:r>
    </w:p>
    <w:p w14:paraId="3F5B8A5A" w14:textId="77777777" w:rsidR="0070149B" w:rsidRDefault="0070149B" w:rsidP="002E482C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76DF8" w14:textId="77777777" w:rsidR="0070149B" w:rsidRDefault="0070149B" w:rsidP="002E482C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4A2A3AE" w14:textId="77777777" w:rsidR="00315C41" w:rsidRPr="0070149B" w:rsidRDefault="00315C41" w:rsidP="002E482C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0149B">
        <w:rPr>
          <w:rFonts w:ascii="Arial" w:hAnsi="Arial" w:cs="Arial"/>
          <w:sz w:val="22"/>
          <w:szCs w:val="22"/>
          <w:lang w:eastAsia="pl-PL"/>
        </w:rPr>
        <w:t>Członkowie Zarządu Powiatu:</w:t>
      </w:r>
      <w:r w:rsidRPr="0070149B">
        <w:rPr>
          <w:rFonts w:ascii="Arial" w:hAnsi="Arial" w:cs="Arial"/>
          <w:sz w:val="22"/>
          <w:szCs w:val="22"/>
          <w:lang w:eastAsia="pl-PL"/>
        </w:rPr>
        <w:tab/>
      </w:r>
      <w:r w:rsidRPr="0070149B">
        <w:rPr>
          <w:rFonts w:ascii="Arial" w:hAnsi="Arial" w:cs="Arial"/>
          <w:sz w:val="22"/>
          <w:szCs w:val="22"/>
          <w:lang w:eastAsia="pl-PL"/>
        </w:rPr>
        <w:tab/>
      </w:r>
      <w:r w:rsidRPr="0070149B">
        <w:rPr>
          <w:rFonts w:ascii="Arial" w:hAnsi="Arial" w:cs="Arial"/>
          <w:sz w:val="22"/>
          <w:szCs w:val="22"/>
          <w:lang w:eastAsia="pl-PL"/>
        </w:rPr>
        <w:tab/>
      </w:r>
      <w:r w:rsidRPr="0070149B">
        <w:rPr>
          <w:rFonts w:ascii="Arial" w:hAnsi="Arial" w:cs="Arial"/>
          <w:sz w:val="22"/>
          <w:szCs w:val="22"/>
          <w:lang w:eastAsia="pl-PL"/>
        </w:rPr>
        <w:tab/>
      </w:r>
    </w:p>
    <w:p w14:paraId="0E6E02DC" w14:textId="77777777" w:rsidR="00315C41" w:rsidRPr="0070149B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D7071B0" w14:textId="77777777" w:rsidR="00315C41" w:rsidRPr="0070149B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0149B">
        <w:rPr>
          <w:rFonts w:ascii="Arial" w:hAnsi="Arial" w:cs="Arial"/>
          <w:sz w:val="22"/>
          <w:szCs w:val="22"/>
          <w:lang w:eastAsia="pl-PL"/>
        </w:rPr>
        <w:t>2. …….…………………………..</w:t>
      </w:r>
    </w:p>
    <w:p w14:paraId="4DC63684" w14:textId="77777777" w:rsidR="00315C41" w:rsidRPr="0070149B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264E07" w14:textId="77777777" w:rsidR="00315C41" w:rsidRPr="0070149B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0149B">
        <w:rPr>
          <w:rFonts w:ascii="Arial" w:hAnsi="Arial" w:cs="Arial"/>
          <w:sz w:val="22"/>
          <w:szCs w:val="22"/>
          <w:lang w:eastAsia="pl-PL"/>
        </w:rPr>
        <w:t>3. …………………………………</w:t>
      </w:r>
    </w:p>
    <w:p w14:paraId="008C47DA" w14:textId="77777777" w:rsidR="00315C41" w:rsidRPr="0070149B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AD197D" w14:textId="77777777" w:rsidR="00315C41" w:rsidRPr="0070149B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0149B">
        <w:rPr>
          <w:rFonts w:ascii="Arial" w:hAnsi="Arial" w:cs="Arial"/>
          <w:sz w:val="22"/>
          <w:szCs w:val="22"/>
          <w:lang w:eastAsia="pl-PL"/>
        </w:rPr>
        <w:t>4. …………………………………</w:t>
      </w:r>
    </w:p>
    <w:p w14:paraId="2BB79918" w14:textId="77777777" w:rsidR="00315C41" w:rsidRPr="0070149B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D78F40A" w14:textId="77777777" w:rsidR="0073125A" w:rsidRDefault="00315C41" w:rsidP="0070149B">
      <w:pPr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0149B">
        <w:rPr>
          <w:rFonts w:ascii="Arial" w:hAnsi="Arial" w:cs="Arial"/>
          <w:sz w:val="22"/>
          <w:szCs w:val="22"/>
          <w:lang w:eastAsia="pl-PL"/>
        </w:rPr>
        <w:t>5. …………………………………</w:t>
      </w:r>
    </w:p>
    <w:p w14:paraId="6436FC4F" w14:textId="77777777" w:rsidR="003A499B" w:rsidRPr="00F959EC" w:rsidRDefault="003A499B" w:rsidP="0070149B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sectPr w:rsidR="003A499B" w:rsidRPr="00F959EC" w:rsidSect="00282FB5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2739" w14:textId="77777777" w:rsidR="00E13D02" w:rsidRDefault="00E13D02" w:rsidP="00F25EA7">
      <w:r>
        <w:separator/>
      </w:r>
    </w:p>
  </w:endnote>
  <w:endnote w:type="continuationSeparator" w:id="0">
    <w:p w14:paraId="5A21E1AC" w14:textId="77777777" w:rsidR="00E13D02" w:rsidRDefault="00E13D02" w:rsidP="00F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4729" w14:textId="77777777" w:rsidR="00E13D02" w:rsidRDefault="00E13D02" w:rsidP="00F25EA7">
      <w:r>
        <w:separator/>
      </w:r>
    </w:p>
  </w:footnote>
  <w:footnote w:type="continuationSeparator" w:id="0">
    <w:p w14:paraId="27FCC4B9" w14:textId="77777777" w:rsidR="00E13D02" w:rsidRDefault="00E13D02" w:rsidP="00F2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03B70"/>
    <w:multiLevelType w:val="hybridMultilevel"/>
    <w:tmpl w:val="04C43D8E"/>
    <w:lvl w:ilvl="0" w:tplc="E7403B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6CFE"/>
    <w:multiLevelType w:val="hybridMultilevel"/>
    <w:tmpl w:val="F282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9E"/>
    <w:rsid w:val="00030330"/>
    <w:rsid w:val="00127287"/>
    <w:rsid w:val="001E36D8"/>
    <w:rsid w:val="00282FB5"/>
    <w:rsid w:val="002B699E"/>
    <w:rsid w:val="002E482C"/>
    <w:rsid w:val="00302188"/>
    <w:rsid w:val="00315C41"/>
    <w:rsid w:val="003667BF"/>
    <w:rsid w:val="003A499B"/>
    <w:rsid w:val="003F5816"/>
    <w:rsid w:val="00441725"/>
    <w:rsid w:val="00525961"/>
    <w:rsid w:val="005F666C"/>
    <w:rsid w:val="0070149B"/>
    <w:rsid w:val="0073125A"/>
    <w:rsid w:val="00736411"/>
    <w:rsid w:val="00772C28"/>
    <w:rsid w:val="007A5D41"/>
    <w:rsid w:val="007C1E12"/>
    <w:rsid w:val="00832FD8"/>
    <w:rsid w:val="008C154F"/>
    <w:rsid w:val="008C274F"/>
    <w:rsid w:val="008D0489"/>
    <w:rsid w:val="0094009D"/>
    <w:rsid w:val="009C0FC7"/>
    <w:rsid w:val="009D3BDD"/>
    <w:rsid w:val="00A838C2"/>
    <w:rsid w:val="00AD7740"/>
    <w:rsid w:val="00B23430"/>
    <w:rsid w:val="00B311D3"/>
    <w:rsid w:val="00B51D0C"/>
    <w:rsid w:val="00B7724C"/>
    <w:rsid w:val="00CD4014"/>
    <w:rsid w:val="00CF7CDC"/>
    <w:rsid w:val="00D449D1"/>
    <w:rsid w:val="00E13D02"/>
    <w:rsid w:val="00E74D4D"/>
    <w:rsid w:val="00ED3E29"/>
    <w:rsid w:val="00F047C9"/>
    <w:rsid w:val="00F145B6"/>
    <w:rsid w:val="00F25EA7"/>
    <w:rsid w:val="00F53527"/>
    <w:rsid w:val="00F9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34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66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rsid w:val="005F666C"/>
    <w:pPr>
      <w:keepNext/>
      <w:tabs>
        <w:tab w:val="num" w:pos="0"/>
      </w:tabs>
      <w:outlineLvl w:val="0"/>
    </w:pPr>
    <w:rPr>
      <w:rFonts w:ascii="Garamond" w:hAnsi="Garamond" w:cs="Garamond"/>
      <w:i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666C"/>
  </w:style>
  <w:style w:type="character" w:customStyle="1" w:styleId="WW8Num1z1">
    <w:name w:val="WW8Num1z1"/>
    <w:rsid w:val="005F666C"/>
  </w:style>
  <w:style w:type="character" w:customStyle="1" w:styleId="WW8Num1z2">
    <w:name w:val="WW8Num1z2"/>
    <w:rsid w:val="005F666C"/>
  </w:style>
  <w:style w:type="character" w:customStyle="1" w:styleId="WW8Num1z3">
    <w:name w:val="WW8Num1z3"/>
    <w:rsid w:val="005F666C"/>
  </w:style>
  <w:style w:type="character" w:customStyle="1" w:styleId="WW8Num1z4">
    <w:name w:val="WW8Num1z4"/>
    <w:rsid w:val="005F666C"/>
  </w:style>
  <w:style w:type="character" w:customStyle="1" w:styleId="WW8Num1z5">
    <w:name w:val="WW8Num1z5"/>
    <w:rsid w:val="005F666C"/>
  </w:style>
  <w:style w:type="character" w:customStyle="1" w:styleId="WW8Num1z6">
    <w:name w:val="WW8Num1z6"/>
    <w:rsid w:val="005F666C"/>
  </w:style>
  <w:style w:type="character" w:customStyle="1" w:styleId="WW8Num1z7">
    <w:name w:val="WW8Num1z7"/>
    <w:rsid w:val="005F666C"/>
  </w:style>
  <w:style w:type="character" w:customStyle="1" w:styleId="WW8Num1z8">
    <w:name w:val="WW8Num1z8"/>
    <w:rsid w:val="005F666C"/>
  </w:style>
  <w:style w:type="character" w:customStyle="1" w:styleId="WW8Num2z0">
    <w:name w:val="WW8Num2z0"/>
    <w:rsid w:val="005F666C"/>
  </w:style>
  <w:style w:type="character" w:customStyle="1" w:styleId="WW8Num2z1">
    <w:name w:val="WW8Num2z1"/>
    <w:rsid w:val="005F666C"/>
  </w:style>
  <w:style w:type="character" w:customStyle="1" w:styleId="WW8Num2z2">
    <w:name w:val="WW8Num2z2"/>
    <w:rsid w:val="005F666C"/>
  </w:style>
  <w:style w:type="character" w:customStyle="1" w:styleId="WW8Num2z3">
    <w:name w:val="WW8Num2z3"/>
    <w:rsid w:val="005F666C"/>
  </w:style>
  <w:style w:type="character" w:customStyle="1" w:styleId="WW8Num2z4">
    <w:name w:val="WW8Num2z4"/>
    <w:rsid w:val="005F666C"/>
  </w:style>
  <w:style w:type="character" w:customStyle="1" w:styleId="WW8Num2z5">
    <w:name w:val="WW8Num2z5"/>
    <w:rsid w:val="005F666C"/>
  </w:style>
  <w:style w:type="character" w:customStyle="1" w:styleId="WW8Num2z6">
    <w:name w:val="WW8Num2z6"/>
    <w:rsid w:val="005F666C"/>
  </w:style>
  <w:style w:type="character" w:customStyle="1" w:styleId="WW8Num2z7">
    <w:name w:val="WW8Num2z7"/>
    <w:rsid w:val="005F666C"/>
  </w:style>
  <w:style w:type="character" w:customStyle="1" w:styleId="WW8Num2z8">
    <w:name w:val="WW8Num2z8"/>
    <w:rsid w:val="005F666C"/>
  </w:style>
  <w:style w:type="character" w:customStyle="1" w:styleId="WW8Num3z0">
    <w:name w:val="WW8Num3z0"/>
    <w:rsid w:val="005F666C"/>
  </w:style>
  <w:style w:type="character" w:customStyle="1" w:styleId="WW8Num4z0">
    <w:name w:val="WW8Num4z0"/>
    <w:rsid w:val="005F666C"/>
    <w:rPr>
      <w:rFonts w:hint="default"/>
    </w:rPr>
  </w:style>
  <w:style w:type="character" w:customStyle="1" w:styleId="WW8Num4z1">
    <w:name w:val="WW8Num4z1"/>
    <w:rsid w:val="005F666C"/>
  </w:style>
  <w:style w:type="character" w:customStyle="1" w:styleId="WW8Num4z2">
    <w:name w:val="WW8Num4z2"/>
    <w:rsid w:val="005F666C"/>
  </w:style>
  <w:style w:type="character" w:customStyle="1" w:styleId="WW8Num4z3">
    <w:name w:val="WW8Num4z3"/>
    <w:rsid w:val="005F666C"/>
  </w:style>
  <w:style w:type="character" w:customStyle="1" w:styleId="WW8Num4z4">
    <w:name w:val="WW8Num4z4"/>
    <w:rsid w:val="005F666C"/>
  </w:style>
  <w:style w:type="character" w:customStyle="1" w:styleId="WW8Num4z5">
    <w:name w:val="WW8Num4z5"/>
    <w:rsid w:val="005F666C"/>
  </w:style>
  <w:style w:type="character" w:customStyle="1" w:styleId="WW8Num4z6">
    <w:name w:val="WW8Num4z6"/>
    <w:rsid w:val="005F666C"/>
  </w:style>
  <w:style w:type="character" w:customStyle="1" w:styleId="WW8Num4z7">
    <w:name w:val="WW8Num4z7"/>
    <w:rsid w:val="005F666C"/>
  </w:style>
  <w:style w:type="character" w:customStyle="1" w:styleId="WW8Num4z8">
    <w:name w:val="WW8Num4z8"/>
    <w:rsid w:val="005F666C"/>
  </w:style>
  <w:style w:type="character" w:customStyle="1" w:styleId="Domylnaczcionkaakapitu1">
    <w:name w:val="Domyślna czcionka akapitu1"/>
    <w:rsid w:val="005F666C"/>
  </w:style>
  <w:style w:type="character" w:customStyle="1" w:styleId="WW-Domylnaczcionkaakapitu">
    <w:name w:val="WW-Domy?lna czcionka akapitu"/>
    <w:rsid w:val="005F666C"/>
  </w:style>
  <w:style w:type="character" w:customStyle="1" w:styleId="Znakinumeracji">
    <w:name w:val="Znaki numeracji"/>
    <w:rsid w:val="005F666C"/>
  </w:style>
  <w:style w:type="paragraph" w:customStyle="1" w:styleId="Nagwek10">
    <w:name w:val="Nagłówek1"/>
    <w:basedOn w:val="Normalny"/>
    <w:next w:val="Tekstpodstawowy"/>
    <w:rsid w:val="005F66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F666C"/>
    <w:pPr>
      <w:spacing w:after="120"/>
    </w:pPr>
  </w:style>
  <w:style w:type="paragraph" w:styleId="Lista">
    <w:name w:val="List"/>
    <w:basedOn w:val="Tekstpodstawowy"/>
    <w:rsid w:val="005F666C"/>
    <w:rPr>
      <w:rFonts w:cs="Mangal"/>
    </w:rPr>
  </w:style>
  <w:style w:type="paragraph" w:styleId="Legenda">
    <w:name w:val="caption"/>
    <w:basedOn w:val="Normalny"/>
    <w:qFormat/>
    <w:rsid w:val="005F66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666C"/>
    <w:pPr>
      <w:suppressLineNumbers/>
    </w:pPr>
    <w:rPr>
      <w:rFonts w:cs="Mangal"/>
    </w:rPr>
  </w:style>
  <w:style w:type="paragraph" w:customStyle="1" w:styleId="Nagwek">
    <w:name w:val="Nag³ówek"/>
    <w:basedOn w:val="Normalny"/>
    <w:next w:val="Tekstpodstawowy"/>
    <w:rsid w:val="005F666C"/>
    <w:pPr>
      <w:keepNext/>
      <w:spacing w:before="240" w:after="120"/>
    </w:pPr>
    <w:rPr>
      <w:rFonts w:ascii="Arial" w:hAnsi="Arial" w:cs="Arial"/>
      <w:sz w:val="28"/>
    </w:rPr>
  </w:style>
  <w:style w:type="paragraph" w:styleId="Tekstdymka">
    <w:name w:val="Balloon Text"/>
    <w:basedOn w:val="Normalny"/>
    <w:rsid w:val="005F66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59EC"/>
    <w:pPr>
      <w:ind w:left="720"/>
      <w:contextualSpacing/>
    </w:pPr>
  </w:style>
  <w:style w:type="paragraph" w:styleId="Nagwek0">
    <w:name w:val="header"/>
    <w:basedOn w:val="Normalny"/>
    <w:link w:val="NagwekZnak"/>
    <w:uiPriority w:val="99"/>
    <w:unhideWhenUsed/>
    <w:rsid w:val="00F25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rsid w:val="00F25EA7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5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EA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2021-01-27T08:30:00Z</dcterms:created>
  <dcterms:modified xsi:type="dcterms:W3CDTF">2021-01-28T12:01:00Z</dcterms:modified>
</cp:coreProperties>
</file>